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E50850">
        <w:rPr>
          <w:sz w:val="24"/>
          <w:szCs w:val="28"/>
        </w:rPr>
        <w:t>Мэрии города Кызыла по</w:t>
      </w:r>
      <w:r w:rsidRPr="001C1DFA">
        <w:rPr>
          <w:sz w:val="24"/>
          <w:szCs w:val="28"/>
        </w:rPr>
        <w:t xml:space="preserve"> соблюдению требований к служебному поведению </w:t>
      </w:r>
      <w:r w:rsidR="000D3E00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E50850">
        <w:rPr>
          <w:szCs w:val="28"/>
        </w:rPr>
        <w:t>Мэрии города Кызыла</w:t>
      </w:r>
      <w:r w:rsidRPr="00BE4E78">
        <w:rPr>
          <w:szCs w:val="28"/>
        </w:rPr>
        <w:t xml:space="preserve"> должность </w:t>
      </w:r>
      <w:r w:rsidR="00E50850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E50850">
        <w:t xml:space="preserve">в </w:t>
      </w:r>
      <w:r w:rsidRPr="00BE4E78">
        <w:t>перечень</w:t>
      </w:r>
      <w:r w:rsidR="00F911E9">
        <w:t>, установленный нормативными правовыми актами Российской Федерации</w:t>
      </w:r>
      <w:bookmarkStart w:id="0" w:name="_GoBack"/>
      <w:bookmarkEnd w:id="0"/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lastRenderedPageBreak/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0D3E00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C753AE"/>
    <w:rsid w:val="00DC74EA"/>
    <w:rsid w:val="00DE35CC"/>
    <w:rsid w:val="00E50850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ECAA2-06D3-4982-BF96-87173674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Саян Александрович</cp:lastModifiedBy>
  <cp:revision>10</cp:revision>
  <dcterms:created xsi:type="dcterms:W3CDTF">2013-12-27T04:31:00Z</dcterms:created>
  <dcterms:modified xsi:type="dcterms:W3CDTF">2015-08-12T03:29:00Z</dcterms:modified>
</cp:coreProperties>
</file>