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EC" w:rsidRDefault="00505B72" w:rsidP="00F364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51435</wp:posOffset>
            </wp:positionV>
            <wp:extent cx="661670" cy="88582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CEC" w:rsidRDefault="00042CEC" w:rsidP="00042CEC">
      <w:pPr>
        <w:jc w:val="right"/>
        <w:rPr>
          <w:szCs w:val="28"/>
        </w:rPr>
      </w:pPr>
    </w:p>
    <w:p w:rsidR="00042CEC" w:rsidRDefault="00042CEC" w:rsidP="00042CEC">
      <w:pPr>
        <w:rPr>
          <w:b/>
          <w:szCs w:val="28"/>
        </w:rPr>
      </w:pPr>
    </w:p>
    <w:p w:rsidR="00505B72" w:rsidRDefault="00505B72" w:rsidP="00042CEC">
      <w:pPr>
        <w:rPr>
          <w:b/>
          <w:bCs/>
        </w:rPr>
      </w:pPr>
    </w:p>
    <w:p w:rsidR="00F3649A" w:rsidRPr="00EA6653" w:rsidRDefault="00F3649A" w:rsidP="00F3649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653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F3649A" w:rsidRPr="00EA6653" w:rsidRDefault="00F3649A" w:rsidP="00F3649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653">
        <w:rPr>
          <w:rFonts w:ascii="Times New Roman" w:hAnsi="Times New Roman"/>
          <w:b/>
          <w:color w:val="000000"/>
          <w:sz w:val="24"/>
          <w:szCs w:val="24"/>
        </w:rPr>
        <w:t>РЕСПУБЛИКА ТЫВА</w:t>
      </w:r>
    </w:p>
    <w:p w:rsidR="00F3649A" w:rsidRPr="00EA6653" w:rsidRDefault="00F3649A" w:rsidP="00F3649A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653">
        <w:rPr>
          <w:rFonts w:ascii="Times New Roman" w:hAnsi="Times New Roman"/>
          <w:b/>
          <w:color w:val="000000"/>
          <w:sz w:val="24"/>
          <w:szCs w:val="24"/>
        </w:rPr>
        <w:t>ХУРАЛ ПРЕДСТАВИТЕЛЕЙ ГОРОДА КЫЗЫЛА</w:t>
      </w:r>
    </w:p>
    <w:p w:rsidR="006C3389" w:rsidRDefault="006C3389" w:rsidP="00994F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9A" w:rsidRPr="00994F9B" w:rsidRDefault="00994F9B" w:rsidP="00994F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4F9B" w:rsidRDefault="00994F9B" w:rsidP="00F364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649A" w:rsidRPr="00042CEC" w:rsidRDefault="00042CEC" w:rsidP="00F3649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042CEC">
        <w:rPr>
          <w:rFonts w:ascii="Times New Roman" w:hAnsi="Times New Roman" w:cs="Times New Roman"/>
          <w:b/>
          <w:sz w:val="28"/>
          <w:szCs w:val="28"/>
        </w:rPr>
        <w:t xml:space="preserve">      От 11 ноября </w:t>
      </w:r>
      <w:smartTag w:uri="urn:schemas-microsoft-com:office:smarttags" w:element="metricconverter">
        <w:smartTagPr>
          <w:attr w:name="ProductID" w:val="2015 г"/>
        </w:smartTagPr>
        <w:r w:rsidR="00F3649A" w:rsidRPr="00042CEC">
          <w:rPr>
            <w:rFonts w:ascii="Times New Roman" w:hAnsi="Times New Roman" w:cs="Times New Roman"/>
            <w:b/>
            <w:sz w:val="28"/>
            <w:szCs w:val="28"/>
          </w:rPr>
          <w:t>2015 г</w:t>
        </w:r>
        <w:r w:rsidRPr="00042CEC">
          <w:rPr>
            <w:rFonts w:ascii="Times New Roman" w:hAnsi="Times New Roman" w:cs="Times New Roman"/>
            <w:b/>
            <w:sz w:val="28"/>
            <w:szCs w:val="28"/>
          </w:rPr>
          <w:t xml:space="preserve">ода </w:t>
        </w:r>
      </w:smartTag>
      <w:r w:rsidRPr="00042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CEC">
        <w:rPr>
          <w:rFonts w:ascii="Times New Roman" w:hAnsi="Times New Roman" w:cs="Times New Roman"/>
          <w:b/>
          <w:sz w:val="28"/>
          <w:szCs w:val="28"/>
        </w:rPr>
        <w:tab/>
        <w:t xml:space="preserve">       г</w:t>
      </w:r>
      <w:proofErr w:type="gramStart"/>
      <w:r w:rsidRPr="00042CE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42CEC">
        <w:rPr>
          <w:rFonts w:ascii="Times New Roman" w:hAnsi="Times New Roman" w:cs="Times New Roman"/>
          <w:b/>
          <w:sz w:val="28"/>
          <w:szCs w:val="28"/>
        </w:rPr>
        <w:t>ызыл</w:t>
      </w:r>
      <w:r w:rsidRPr="00042CEC">
        <w:rPr>
          <w:rFonts w:ascii="Times New Roman" w:hAnsi="Times New Roman" w:cs="Times New Roman"/>
          <w:b/>
          <w:sz w:val="28"/>
          <w:szCs w:val="28"/>
        </w:rPr>
        <w:tab/>
      </w:r>
      <w:r w:rsidRPr="00042CEC">
        <w:rPr>
          <w:rFonts w:ascii="Times New Roman" w:hAnsi="Times New Roman" w:cs="Times New Roman"/>
          <w:b/>
          <w:sz w:val="28"/>
          <w:szCs w:val="28"/>
        </w:rPr>
        <w:tab/>
      </w:r>
      <w:r w:rsidRPr="00042CEC">
        <w:rPr>
          <w:rFonts w:ascii="Times New Roman" w:hAnsi="Times New Roman" w:cs="Times New Roman"/>
          <w:b/>
          <w:sz w:val="28"/>
          <w:szCs w:val="28"/>
        </w:rPr>
        <w:tab/>
      </w:r>
      <w:r w:rsidRPr="00042CEC">
        <w:rPr>
          <w:rFonts w:ascii="Times New Roman" w:hAnsi="Times New Roman" w:cs="Times New Roman"/>
          <w:b/>
          <w:sz w:val="28"/>
          <w:szCs w:val="28"/>
        </w:rPr>
        <w:tab/>
        <w:t>№  182</w:t>
      </w:r>
    </w:p>
    <w:p w:rsidR="00F3649A" w:rsidRPr="00042CEC" w:rsidRDefault="00F3649A" w:rsidP="00366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B22238" w:rsidRPr="00EA6653" w:rsidRDefault="00360F9F" w:rsidP="00582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A6653">
        <w:rPr>
          <w:rFonts w:ascii="Times New Roman" w:hAnsi="Times New Roman"/>
          <w:b/>
          <w:sz w:val="28"/>
          <w:szCs w:val="28"/>
        </w:rPr>
        <w:t>О</w:t>
      </w:r>
      <w:r w:rsidR="00C82BA9" w:rsidRPr="00EA6653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B22238" w:rsidRPr="00EA6653">
        <w:rPr>
          <w:rFonts w:ascii="Times New Roman" w:hAnsi="Times New Roman"/>
          <w:b/>
          <w:sz w:val="28"/>
          <w:szCs w:val="28"/>
        </w:rPr>
        <w:t xml:space="preserve"> в </w:t>
      </w:r>
      <w:r w:rsidR="00EA6653">
        <w:rPr>
          <w:rFonts w:ascii="Times New Roman" w:hAnsi="Times New Roman"/>
          <w:b/>
          <w:sz w:val="28"/>
          <w:szCs w:val="28"/>
        </w:rPr>
        <w:t>Положение</w:t>
      </w:r>
      <w:r w:rsidR="00B22238" w:rsidRPr="00EA6653">
        <w:rPr>
          <w:rFonts w:ascii="Times New Roman" w:hAnsi="Times New Roman"/>
          <w:b/>
          <w:sz w:val="28"/>
          <w:szCs w:val="28"/>
        </w:rPr>
        <w:t xml:space="preserve"> о Муни</w:t>
      </w:r>
      <w:r w:rsidR="00EA6653">
        <w:rPr>
          <w:rFonts w:ascii="Times New Roman" w:hAnsi="Times New Roman"/>
          <w:b/>
          <w:sz w:val="28"/>
          <w:szCs w:val="28"/>
        </w:rPr>
        <w:t xml:space="preserve">ципальном казенном учреждении </w:t>
      </w:r>
      <w:r w:rsidR="00B22238" w:rsidRPr="00EA6653">
        <w:rPr>
          <w:rFonts w:ascii="Times New Roman" w:hAnsi="Times New Roman"/>
          <w:b/>
          <w:sz w:val="28"/>
          <w:szCs w:val="28"/>
        </w:rPr>
        <w:t xml:space="preserve">Департаменте городского хозяйства мэрии города Кызыла </w:t>
      </w:r>
    </w:p>
    <w:bookmarkEnd w:id="0"/>
    <w:p w:rsidR="00B22238" w:rsidRPr="00582002" w:rsidRDefault="00B22238" w:rsidP="00582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A6653" w:rsidRDefault="00582002" w:rsidP="00994F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82002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582002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Pr="00582002">
        <w:rPr>
          <w:rFonts w:ascii="Times New Roman" w:eastAsiaTheme="minorHAnsi" w:hAnsi="Times New Roman"/>
          <w:sz w:val="28"/>
          <w:szCs w:val="28"/>
        </w:rPr>
        <w:t xml:space="preserve"> о</w:t>
      </w:r>
      <w:r w:rsidR="00E03E9C">
        <w:rPr>
          <w:rFonts w:ascii="Times New Roman" w:eastAsiaTheme="minorHAnsi" w:hAnsi="Times New Roman"/>
          <w:sz w:val="28"/>
          <w:szCs w:val="28"/>
        </w:rPr>
        <w:t>т 6 октября 2003 года N 131-ФЗ «</w:t>
      </w:r>
      <w:r w:rsidRPr="0058200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 w:rsidR="00E03E9C"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 w:rsidRPr="00582002">
        <w:rPr>
          <w:rFonts w:ascii="Times New Roman" w:eastAsiaTheme="minorHAnsi" w:hAnsi="Times New Roman"/>
          <w:sz w:val="28"/>
          <w:szCs w:val="28"/>
        </w:rPr>
        <w:t xml:space="preserve">, руководствуясь </w:t>
      </w:r>
      <w:hyperlink r:id="rId6" w:history="1">
        <w:r w:rsidRPr="00582002"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 w:rsidRPr="00582002">
        <w:rPr>
          <w:rFonts w:ascii="Times New Roman" w:eastAsiaTheme="minorHAnsi" w:hAnsi="Times New Roman"/>
          <w:sz w:val="28"/>
          <w:szCs w:val="28"/>
        </w:rPr>
        <w:t xml:space="preserve"> городского окру</w:t>
      </w:r>
      <w:r w:rsidR="00E03E9C">
        <w:rPr>
          <w:rFonts w:ascii="Times New Roman" w:eastAsiaTheme="minorHAnsi" w:hAnsi="Times New Roman"/>
          <w:sz w:val="28"/>
          <w:szCs w:val="28"/>
        </w:rPr>
        <w:t>га «Город Кызыл Республики Тыва»</w:t>
      </w:r>
      <w:r w:rsidRPr="00582002">
        <w:rPr>
          <w:rFonts w:ascii="Times New Roman" w:eastAsiaTheme="minorHAnsi" w:hAnsi="Times New Roman"/>
          <w:sz w:val="28"/>
          <w:szCs w:val="28"/>
        </w:rPr>
        <w:t xml:space="preserve">, принятым решением Хурала представителей города Кызыла от 5 мая 2005 года N 50, </w:t>
      </w:r>
    </w:p>
    <w:p w:rsidR="00EA6653" w:rsidRDefault="00EA6653" w:rsidP="00994F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582002" w:rsidRDefault="00582002" w:rsidP="00994F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82002">
        <w:rPr>
          <w:rFonts w:ascii="Times New Roman" w:eastAsiaTheme="minorHAnsi" w:hAnsi="Times New Roman"/>
          <w:sz w:val="28"/>
          <w:szCs w:val="28"/>
        </w:rPr>
        <w:t>Хурал представителей города Кызыла</w:t>
      </w:r>
      <w:r w:rsidR="00EA6653">
        <w:rPr>
          <w:rFonts w:ascii="Times New Roman" w:eastAsiaTheme="minorHAnsi" w:hAnsi="Times New Roman"/>
          <w:sz w:val="28"/>
          <w:szCs w:val="28"/>
        </w:rPr>
        <w:t xml:space="preserve"> РЕШИЛ</w:t>
      </w:r>
      <w:r w:rsidRPr="00582002">
        <w:rPr>
          <w:rFonts w:ascii="Times New Roman" w:eastAsiaTheme="minorHAnsi" w:hAnsi="Times New Roman"/>
          <w:sz w:val="28"/>
          <w:szCs w:val="28"/>
        </w:rPr>
        <w:t>:</w:t>
      </w:r>
    </w:p>
    <w:p w:rsidR="00EA6653" w:rsidRPr="00582002" w:rsidRDefault="00EA6653" w:rsidP="00994F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582002" w:rsidRPr="00582002" w:rsidRDefault="00582002" w:rsidP="00994F9B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82002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r w:rsidR="00EA6653" w:rsidRPr="00EA6653">
        <w:rPr>
          <w:rFonts w:ascii="Times New Roman" w:eastAsiaTheme="minorHAnsi" w:hAnsi="Times New Roman"/>
          <w:sz w:val="28"/>
          <w:szCs w:val="28"/>
        </w:rPr>
        <w:t>Положение о Муниципальном казенном учреждении Департаменте городского хозяйства мэрии города Кызыла</w:t>
      </w:r>
      <w:r w:rsidR="00EA6653">
        <w:rPr>
          <w:rFonts w:ascii="Times New Roman" w:eastAsiaTheme="minorHAnsi" w:hAnsi="Times New Roman"/>
          <w:sz w:val="28"/>
          <w:szCs w:val="28"/>
        </w:rPr>
        <w:t>, утвержденным</w:t>
      </w:r>
      <w:r w:rsidR="00E03E9C">
        <w:rPr>
          <w:rFonts w:ascii="Times New Roman" w:eastAsiaTheme="minorHAnsi" w:hAnsi="Times New Roman"/>
          <w:sz w:val="28"/>
          <w:szCs w:val="28"/>
        </w:rPr>
        <w:t xml:space="preserve"> решением </w:t>
      </w:r>
      <w:r w:rsidRPr="00582002">
        <w:rPr>
          <w:rFonts w:ascii="Times New Roman" w:eastAsiaTheme="minorHAnsi" w:hAnsi="Times New Roman"/>
          <w:sz w:val="28"/>
          <w:szCs w:val="28"/>
        </w:rPr>
        <w:t xml:space="preserve">Хурала представителей города Кызыла от 6 сентября 2011 года N 329 (Кызыл неделя, 2011, N 4, </w:t>
      </w:r>
      <w:proofErr w:type="spellStart"/>
      <w:r w:rsidRPr="00582002">
        <w:rPr>
          <w:rFonts w:ascii="Times New Roman" w:eastAsiaTheme="minorHAnsi" w:hAnsi="Times New Roman"/>
          <w:sz w:val="28"/>
          <w:szCs w:val="28"/>
        </w:rPr>
        <w:t>спецвыпуск</w:t>
      </w:r>
      <w:proofErr w:type="spellEnd"/>
      <w:r w:rsidRPr="00582002">
        <w:rPr>
          <w:rFonts w:ascii="Times New Roman" w:eastAsiaTheme="minorHAnsi" w:hAnsi="Times New Roman"/>
          <w:sz w:val="28"/>
          <w:szCs w:val="28"/>
        </w:rPr>
        <w:t xml:space="preserve">, 21 сентября; N 12, 23 марта; 2012, N 20, 18 мая; 2013, N 13, </w:t>
      </w:r>
      <w:r w:rsidR="006C3389">
        <w:rPr>
          <w:rFonts w:ascii="Times New Roman" w:eastAsiaTheme="minorHAnsi" w:hAnsi="Times New Roman"/>
          <w:sz w:val="28"/>
          <w:szCs w:val="28"/>
        </w:rPr>
        <w:t>29 марта; N 51(156), 27 декабря,</w:t>
      </w:r>
      <w:r w:rsidR="00994F9B" w:rsidRPr="0099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 7, </w:t>
      </w:r>
      <w:r w:rsidR="00E03E9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994F9B" w:rsidRPr="0099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февраля, 2014</w:t>
      </w:r>
      <w:r w:rsidR="006C338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94F9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34C10">
        <w:rPr>
          <w:rFonts w:ascii="Times New Roman" w:eastAsiaTheme="minorHAnsi" w:hAnsi="Times New Roman"/>
          <w:sz w:val="28"/>
          <w:szCs w:val="28"/>
        </w:rPr>
        <w:t xml:space="preserve"> следующе</w:t>
      </w:r>
      <w:r w:rsidRPr="00582002">
        <w:rPr>
          <w:rFonts w:ascii="Times New Roman" w:eastAsiaTheme="minorHAnsi" w:hAnsi="Times New Roman"/>
          <w:sz w:val="28"/>
          <w:szCs w:val="28"/>
        </w:rPr>
        <w:t>е изменени</w:t>
      </w:r>
      <w:r w:rsidR="00C34C10">
        <w:rPr>
          <w:rFonts w:ascii="Times New Roman" w:eastAsiaTheme="minorHAnsi" w:hAnsi="Times New Roman"/>
          <w:sz w:val="28"/>
          <w:szCs w:val="28"/>
        </w:rPr>
        <w:t>е</w:t>
      </w:r>
      <w:r w:rsidRPr="00582002">
        <w:rPr>
          <w:rFonts w:ascii="Times New Roman" w:eastAsiaTheme="minorHAnsi" w:hAnsi="Times New Roman"/>
          <w:sz w:val="28"/>
          <w:szCs w:val="28"/>
        </w:rPr>
        <w:t>:</w:t>
      </w:r>
    </w:p>
    <w:p w:rsidR="00994F9B" w:rsidRPr="00994F9B" w:rsidRDefault="00BD1C39" w:rsidP="00D97465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1C39">
        <w:rPr>
          <w:rFonts w:ascii="Times New Roman" w:hAnsi="Times New Roman" w:cs="Times New Roman"/>
          <w:sz w:val="28"/>
          <w:szCs w:val="28"/>
        </w:rPr>
        <w:t>1.1.</w:t>
      </w:r>
      <w:r w:rsidR="00EA6653">
        <w:rPr>
          <w:rFonts w:ascii="Times New Roman" w:hAnsi="Times New Roman" w:cs="Times New Roman"/>
          <w:sz w:val="28"/>
          <w:szCs w:val="28"/>
        </w:rPr>
        <w:t xml:space="preserve"> </w:t>
      </w:r>
      <w:r w:rsidR="00994F9B" w:rsidRPr="00994F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2.3</w:t>
      </w:r>
      <w:r w:rsidR="00994F9B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994F9B" w:rsidRPr="0099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994F9B" w:rsidRPr="00994F9B" w:rsidRDefault="00994F9B" w:rsidP="00D97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«2.38. </w:t>
      </w:r>
      <w:r w:rsidRPr="00994F9B">
        <w:rPr>
          <w:rFonts w:ascii="Times New Roman" w:eastAsiaTheme="minorHAnsi" w:hAnsi="Times New Roman"/>
          <w:sz w:val="28"/>
          <w:szCs w:val="28"/>
        </w:rPr>
        <w:t>осуществление муниципального контроля за сохранностью автомобильных дорог местного значен</w:t>
      </w:r>
      <w:r w:rsidR="006C3389">
        <w:rPr>
          <w:rFonts w:ascii="Times New Roman" w:eastAsiaTheme="minorHAnsi" w:hAnsi="Times New Roman"/>
          <w:sz w:val="28"/>
          <w:szCs w:val="28"/>
        </w:rPr>
        <w:t>ия в границах городского округа</w:t>
      </w:r>
      <w:r w:rsidR="00C34C10">
        <w:rPr>
          <w:rFonts w:ascii="Times New Roman" w:eastAsiaTheme="minorHAnsi" w:hAnsi="Times New Roman"/>
          <w:sz w:val="28"/>
          <w:szCs w:val="28"/>
        </w:rPr>
        <w:t>».</w:t>
      </w:r>
    </w:p>
    <w:p w:rsidR="00F3649A" w:rsidRDefault="00F3649A" w:rsidP="00D97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74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публиковать настоящее </w:t>
      </w:r>
      <w:r w:rsidR="00CA6C53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 в средствах массовой информации</w:t>
      </w:r>
      <w:r w:rsidR="00D97465">
        <w:rPr>
          <w:rFonts w:ascii="Times New Roman" w:hAnsi="Times New Roman"/>
          <w:sz w:val="28"/>
          <w:szCs w:val="28"/>
        </w:rPr>
        <w:t>.</w:t>
      </w:r>
    </w:p>
    <w:p w:rsidR="00EA6653" w:rsidRDefault="00EA6653" w:rsidP="00D97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</w:t>
      </w:r>
      <w:r w:rsidR="00E03E9C">
        <w:rPr>
          <w:rFonts w:ascii="Times New Roman" w:hAnsi="Times New Roman"/>
          <w:sz w:val="28"/>
          <w:szCs w:val="28"/>
        </w:rPr>
        <w:t>градостроительству, муниципальному имуществу и земельным в</w:t>
      </w:r>
      <w:r w:rsidR="0054163A">
        <w:rPr>
          <w:rFonts w:ascii="Times New Roman" w:hAnsi="Times New Roman"/>
          <w:sz w:val="28"/>
          <w:szCs w:val="28"/>
        </w:rPr>
        <w:t xml:space="preserve">опросам Хурала представителей города </w:t>
      </w:r>
      <w:r w:rsidR="00E03E9C">
        <w:rPr>
          <w:rFonts w:ascii="Times New Roman" w:hAnsi="Times New Roman"/>
          <w:sz w:val="28"/>
          <w:szCs w:val="28"/>
        </w:rPr>
        <w:t>Кызыла.</w:t>
      </w:r>
    </w:p>
    <w:p w:rsidR="00366DD9" w:rsidRDefault="00B865A9" w:rsidP="00D97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DD9">
        <w:rPr>
          <w:rFonts w:ascii="Times New Roman" w:hAnsi="Times New Roman"/>
          <w:sz w:val="28"/>
          <w:szCs w:val="28"/>
        </w:rPr>
        <w:t xml:space="preserve">. </w:t>
      </w:r>
      <w:r w:rsidR="00292AE2">
        <w:rPr>
          <w:rFonts w:ascii="Times New Roman" w:hAnsi="Times New Roman"/>
          <w:sz w:val="28"/>
          <w:szCs w:val="28"/>
        </w:rPr>
        <w:t>Настоящее решение вступ</w:t>
      </w:r>
      <w:r w:rsidR="00505B72">
        <w:rPr>
          <w:rFonts w:ascii="Times New Roman" w:hAnsi="Times New Roman"/>
          <w:sz w:val="28"/>
          <w:szCs w:val="28"/>
        </w:rPr>
        <w:t>ает в силу со дня его опубликования</w:t>
      </w:r>
      <w:r w:rsidR="00292AE2">
        <w:rPr>
          <w:rFonts w:ascii="Times New Roman" w:hAnsi="Times New Roman"/>
          <w:sz w:val="28"/>
          <w:szCs w:val="28"/>
        </w:rPr>
        <w:t>.</w:t>
      </w:r>
    </w:p>
    <w:p w:rsidR="00F3649A" w:rsidRDefault="00F3649A" w:rsidP="00F36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30306" w:rsidRDefault="00994F9B" w:rsidP="00994F9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3649A">
        <w:rPr>
          <w:rFonts w:ascii="Times New Roman" w:hAnsi="Times New Roman"/>
          <w:sz w:val="28"/>
          <w:szCs w:val="28"/>
        </w:rPr>
        <w:t>города К</w:t>
      </w:r>
      <w:r>
        <w:rPr>
          <w:rFonts w:ascii="Times New Roman" w:hAnsi="Times New Roman"/>
          <w:sz w:val="28"/>
          <w:szCs w:val="28"/>
        </w:rPr>
        <w:t>ызыла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 Оюн</w:t>
      </w:r>
    </w:p>
    <w:sectPr w:rsidR="00030306" w:rsidSect="00DD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3C"/>
    <w:rsid w:val="00042CEC"/>
    <w:rsid w:val="00292AE2"/>
    <w:rsid w:val="00360F9F"/>
    <w:rsid w:val="00366DD9"/>
    <w:rsid w:val="005009DB"/>
    <w:rsid w:val="00505B72"/>
    <w:rsid w:val="0054163A"/>
    <w:rsid w:val="00582002"/>
    <w:rsid w:val="00633F85"/>
    <w:rsid w:val="006C3389"/>
    <w:rsid w:val="00721F4C"/>
    <w:rsid w:val="00994F9B"/>
    <w:rsid w:val="00AE4282"/>
    <w:rsid w:val="00B22238"/>
    <w:rsid w:val="00B8363C"/>
    <w:rsid w:val="00B865A9"/>
    <w:rsid w:val="00BD1C39"/>
    <w:rsid w:val="00C34C10"/>
    <w:rsid w:val="00C82BA9"/>
    <w:rsid w:val="00C8616F"/>
    <w:rsid w:val="00CA6C53"/>
    <w:rsid w:val="00D97465"/>
    <w:rsid w:val="00DB17C9"/>
    <w:rsid w:val="00DD76AD"/>
    <w:rsid w:val="00E03E9C"/>
    <w:rsid w:val="00E973FB"/>
    <w:rsid w:val="00EA6653"/>
    <w:rsid w:val="00F3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9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36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4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F36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649A"/>
    <w:rPr>
      <w:color w:val="0000FF"/>
      <w:u w:val="single"/>
    </w:rPr>
  </w:style>
  <w:style w:type="paragraph" w:customStyle="1" w:styleId="ConsPlusTitle">
    <w:name w:val="ConsPlusTitle"/>
    <w:rsid w:val="00F3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66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66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DEECA2C46478B6AD3083B0032DEA1C20B15D02266FBE33DBD36930CDD6D04732DC055D317F7061966B85p614D" TargetMode="External"/><Relationship Id="rId5" Type="http://schemas.openxmlformats.org/officeDocument/2006/relationships/hyperlink" Target="consultantplus://offline/ref=A2DEECA2C46478B6AD309DBD1541B01225BF05062468B5638F8C326D9ApD1F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uh096</cp:lastModifiedBy>
  <cp:revision>22</cp:revision>
  <cp:lastPrinted>2015-11-13T09:29:00Z</cp:lastPrinted>
  <dcterms:created xsi:type="dcterms:W3CDTF">2015-09-24T03:13:00Z</dcterms:created>
  <dcterms:modified xsi:type="dcterms:W3CDTF">2015-11-13T10:37:00Z</dcterms:modified>
</cp:coreProperties>
</file>