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61" w:rsidRDefault="00D66D61" w:rsidP="005C5B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BCA" w:rsidRPr="004D1C9D" w:rsidRDefault="005C5BCA" w:rsidP="005C5B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C9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D1C9D" w:rsidRPr="004D1C9D" w:rsidRDefault="005C5BCA" w:rsidP="004D1C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1C9D">
        <w:rPr>
          <w:rFonts w:ascii="Times New Roman" w:hAnsi="Times New Roman" w:cs="Times New Roman"/>
          <w:sz w:val="24"/>
          <w:szCs w:val="24"/>
        </w:rPr>
        <w:t>к решению</w:t>
      </w:r>
      <w:r w:rsidR="004D1C9D" w:rsidRPr="004D1C9D">
        <w:rPr>
          <w:rFonts w:ascii="Times New Roman" w:hAnsi="Times New Roman" w:cs="Times New Roman"/>
          <w:sz w:val="24"/>
          <w:szCs w:val="24"/>
        </w:rPr>
        <w:t xml:space="preserve"> </w:t>
      </w:r>
      <w:r w:rsidR="006B4404" w:rsidRPr="004D1C9D">
        <w:rPr>
          <w:rFonts w:ascii="Times New Roman" w:hAnsi="Times New Roman" w:cs="Times New Roman"/>
          <w:sz w:val="24"/>
          <w:szCs w:val="24"/>
        </w:rPr>
        <w:t xml:space="preserve">Хурала </w:t>
      </w:r>
    </w:p>
    <w:p w:rsidR="005C5BCA" w:rsidRPr="004D1C9D" w:rsidRDefault="006B4404" w:rsidP="004D1C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1C9D">
        <w:rPr>
          <w:rFonts w:ascii="Times New Roman" w:hAnsi="Times New Roman" w:cs="Times New Roman"/>
          <w:sz w:val="24"/>
          <w:szCs w:val="24"/>
        </w:rPr>
        <w:t>представителей</w:t>
      </w:r>
      <w:r w:rsidR="00F651C9" w:rsidRPr="004D1C9D">
        <w:rPr>
          <w:rFonts w:ascii="Times New Roman" w:hAnsi="Times New Roman" w:cs="Times New Roman"/>
          <w:sz w:val="24"/>
          <w:szCs w:val="24"/>
        </w:rPr>
        <w:t xml:space="preserve"> </w:t>
      </w:r>
      <w:r w:rsidR="001673B1" w:rsidRPr="004D1C9D">
        <w:rPr>
          <w:rFonts w:ascii="Times New Roman" w:hAnsi="Times New Roman" w:cs="Times New Roman"/>
          <w:sz w:val="24"/>
          <w:szCs w:val="24"/>
        </w:rPr>
        <w:t>города Кызыла</w:t>
      </w:r>
    </w:p>
    <w:p w:rsidR="005C5BCA" w:rsidRPr="004D1C9D" w:rsidRDefault="00CF4C35" w:rsidP="005C5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февраля 2016 г. № 209</w:t>
      </w:r>
    </w:p>
    <w:p w:rsidR="005C5BCA" w:rsidRPr="004D1C9D" w:rsidRDefault="005C5BCA" w:rsidP="005C5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618FF" w:rsidRPr="002C52D4" w:rsidRDefault="000618FF" w:rsidP="005C5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5BCA" w:rsidRPr="002C52D4" w:rsidRDefault="005C5BCA" w:rsidP="00E119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52D4">
        <w:rPr>
          <w:rFonts w:ascii="Times New Roman" w:hAnsi="Times New Roman" w:cs="Times New Roman"/>
          <w:sz w:val="28"/>
          <w:szCs w:val="28"/>
        </w:rPr>
        <w:t>Положение</w:t>
      </w:r>
      <w:r w:rsidR="000618FF" w:rsidRPr="002C52D4">
        <w:rPr>
          <w:rFonts w:ascii="Times New Roman" w:hAnsi="Times New Roman" w:cs="Times New Roman"/>
          <w:sz w:val="28"/>
          <w:szCs w:val="28"/>
        </w:rPr>
        <w:t xml:space="preserve"> </w:t>
      </w:r>
      <w:r w:rsidRPr="002C52D4">
        <w:rPr>
          <w:rFonts w:ascii="Times New Roman" w:hAnsi="Times New Roman" w:cs="Times New Roman"/>
          <w:sz w:val="28"/>
          <w:szCs w:val="28"/>
        </w:rPr>
        <w:t xml:space="preserve">о </w:t>
      </w:r>
      <w:r w:rsidR="00F36C80" w:rsidRPr="002C52D4">
        <w:rPr>
          <w:rFonts w:ascii="Times New Roman" w:hAnsi="Times New Roman" w:cs="Times New Roman"/>
          <w:sz w:val="28"/>
          <w:szCs w:val="28"/>
        </w:rPr>
        <w:t>Д</w:t>
      </w:r>
      <w:r w:rsidRPr="002C52D4">
        <w:rPr>
          <w:rFonts w:ascii="Times New Roman" w:hAnsi="Times New Roman" w:cs="Times New Roman"/>
          <w:sz w:val="28"/>
          <w:szCs w:val="28"/>
        </w:rPr>
        <w:t>епартаменте архитектуры, градостр</w:t>
      </w:r>
      <w:r w:rsidR="006B4404" w:rsidRPr="002C52D4">
        <w:rPr>
          <w:rFonts w:ascii="Times New Roman" w:hAnsi="Times New Roman" w:cs="Times New Roman"/>
          <w:sz w:val="28"/>
          <w:szCs w:val="28"/>
        </w:rPr>
        <w:t>оительства и земельных отношений</w:t>
      </w:r>
      <w:r w:rsidR="005A46C1">
        <w:rPr>
          <w:rFonts w:ascii="Times New Roman" w:hAnsi="Times New Roman" w:cs="Times New Roman"/>
          <w:sz w:val="28"/>
          <w:szCs w:val="28"/>
        </w:rPr>
        <w:t xml:space="preserve"> </w:t>
      </w:r>
      <w:r w:rsidR="00A010D3">
        <w:rPr>
          <w:rFonts w:ascii="Times New Roman" w:hAnsi="Times New Roman" w:cs="Times New Roman"/>
          <w:sz w:val="28"/>
          <w:szCs w:val="28"/>
        </w:rPr>
        <w:t>М</w:t>
      </w:r>
      <w:r w:rsidRPr="002C52D4">
        <w:rPr>
          <w:rFonts w:ascii="Times New Roman" w:hAnsi="Times New Roman" w:cs="Times New Roman"/>
          <w:sz w:val="28"/>
          <w:szCs w:val="28"/>
        </w:rPr>
        <w:t>эрии города Кызыла</w:t>
      </w:r>
    </w:p>
    <w:p w:rsidR="008A52DB" w:rsidRPr="002C52D4" w:rsidRDefault="008A52DB" w:rsidP="005C5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5BCA" w:rsidRPr="002C52D4" w:rsidRDefault="005C5BCA" w:rsidP="005C5B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52D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C5BCA" w:rsidRPr="002C52D4" w:rsidRDefault="005C5BCA" w:rsidP="005C5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5BCA" w:rsidRPr="002C52D4" w:rsidRDefault="005A46C1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C5BCA" w:rsidRPr="002C52D4">
        <w:rPr>
          <w:rFonts w:ascii="Times New Roman" w:hAnsi="Times New Roman" w:cs="Times New Roman"/>
          <w:sz w:val="28"/>
          <w:szCs w:val="28"/>
        </w:rPr>
        <w:t>Департамент архитектуры</w:t>
      </w:r>
      <w:r w:rsidR="004D2EB7" w:rsidRPr="002C52D4">
        <w:rPr>
          <w:rFonts w:ascii="Times New Roman" w:hAnsi="Times New Roman" w:cs="Times New Roman"/>
          <w:sz w:val="28"/>
          <w:szCs w:val="28"/>
        </w:rPr>
        <w:t>, градо</w:t>
      </w:r>
      <w:r w:rsidR="006B4404" w:rsidRPr="002C52D4">
        <w:rPr>
          <w:rFonts w:ascii="Times New Roman" w:hAnsi="Times New Roman" w:cs="Times New Roman"/>
          <w:sz w:val="28"/>
          <w:szCs w:val="28"/>
        </w:rPr>
        <w:t>строительства и земельных отношений</w:t>
      </w:r>
      <w:r w:rsidR="00F36C80" w:rsidRPr="002C52D4">
        <w:rPr>
          <w:rFonts w:ascii="Times New Roman" w:hAnsi="Times New Roman" w:cs="Times New Roman"/>
          <w:sz w:val="28"/>
          <w:szCs w:val="28"/>
        </w:rPr>
        <w:t xml:space="preserve"> Мэрии города Кызыла</w:t>
      </w:r>
      <w:r w:rsidR="00974FCD">
        <w:rPr>
          <w:rFonts w:ascii="Times New Roman" w:hAnsi="Times New Roman" w:cs="Times New Roman"/>
          <w:sz w:val="28"/>
          <w:szCs w:val="28"/>
        </w:rPr>
        <w:t>»</w:t>
      </w:r>
      <w:r w:rsidR="00F36C80" w:rsidRPr="002C52D4">
        <w:rPr>
          <w:rFonts w:ascii="Times New Roman" w:hAnsi="Times New Roman" w:cs="Times New Roman"/>
          <w:sz w:val="28"/>
          <w:szCs w:val="28"/>
        </w:rPr>
        <w:t xml:space="preserve"> (далее - Д</w:t>
      </w:r>
      <w:r w:rsidR="005C5BCA" w:rsidRPr="002C52D4">
        <w:rPr>
          <w:rFonts w:ascii="Times New Roman" w:hAnsi="Times New Roman" w:cs="Times New Roman"/>
          <w:sz w:val="28"/>
          <w:szCs w:val="28"/>
        </w:rPr>
        <w:t>епартамент) является отраслевым (функциональным) органом Мэрии города Кызыла, обладает правами юридического лица и находится в непосредственном подчи</w:t>
      </w:r>
      <w:r w:rsidR="009467FA" w:rsidRPr="002C52D4">
        <w:rPr>
          <w:rFonts w:ascii="Times New Roman" w:hAnsi="Times New Roman" w:cs="Times New Roman"/>
          <w:sz w:val="28"/>
          <w:szCs w:val="28"/>
        </w:rPr>
        <w:t xml:space="preserve">нении у Мэра </w:t>
      </w:r>
      <w:r w:rsidR="006B4404" w:rsidRPr="002C52D4">
        <w:rPr>
          <w:rFonts w:ascii="Times New Roman" w:hAnsi="Times New Roman" w:cs="Times New Roman"/>
          <w:sz w:val="28"/>
          <w:szCs w:val="28"/>
        </w:rPr>
        <w:t>города Кызыла</w:t>
      </w:r>
      <w:r w:rsidR="005C5BCA" w:rsidRPr="002C52D4">
        <w:rPr>
          <w:rFonts w:ascii="Times New Roman" w:hAnsi="Times New Roman" w:cs="Times New Roman"/>
          <w:sz w:val="28"/>
          <w:szCs w:val="28"/>
        </w:rPr>
        <w:t>.</w:t>
      </w:r>
    </w:p>
    <w:p w:rsidR="005C5BCA" w:rsidRPr="002C52D4" w:rsidRDefault="005C5BCA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D4">
        <w:rPr>
          <w:rFonts w:ascii="Times New Roman" w:hAnsi="Times New Roman" w:cs="Times New Roman"/>
          <w:sz w:val="28"/>
          <w:szCs w:val="28"/>
        </w:rPr>
        <w:t xml:space="preserve">1.2. Департамент учрежден </w:t>
      </w:r>
      <w:r w:rsidR="00A010D3">
        <w:rPr>
          <w:rFonts w:ascii="Times New Roman" w:hAnsi="Times New Roman" w:cs="Times New Roman"/>
          <w:sz w:val="28"/>
          <w:szCs w:val="28"/>
        </w:rPr>
        <w:t xml:space="preserve">Мэрией города Кызыла </w:t>
      </w:r>
      <w:r w:rsidRPr="002C52D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C19FD">
        <w:rPr>
          <w:rFonts w:ascii="Times New Roman" w:hAnsi="Times New Roman" w:cs="Times New Roman"/>
          <w:sz w:val="28"/>
          <w:szCs w:val="28"/>
        </w:rPr>
        <w:t>изменения типа и наименования Муниципального бюджетного учреждения «Департамент капитального строительства».</w:t>
      </w:r>
    </w:p>
    <w:p w:rsidR="005C5BCA" w:rsidRPr="002C52D4" w:rsidRDefault="00974FCD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. Департамент руководствуется в своей деятельности </w:t>
      </w:r>
      <w:hyperlink r:id="rId8" w:history="1">
        <w:r w:rsidR="005C5BCA" w:rsidRPr="002C52D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5C5BCA" w:rsidRPr="002C52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законами и правовыми актами Республики Тыва, муниципальными правовыми актами города Кызыла, а также настоящим Положением.</w:t>
      </w:r>
    </w:p>
    <w:p w:rsidR="005C5BCA" w:rsidRPr="002C52D4" w:rsidRDefault="00974FCD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618FF" w:rsidRPr="002C52D4">
        <w:rPr>
          <w:rFonts w:ascii="Times New Roman" w:hAnsi="Times New Roman" w:cs="Times New Roman"/>
          <w:sz w:val="28"/>
          <w:szCs w:val="28"/>
        </w:rPr>
        <w:t>. Полное наименование - Д</w:t>
      </w:r>
      <w:r w:rsidR="005C5BCA" w:rsidRPr="002C52D4">
        <w:rPr>
          <w:rFonts w:ascii="Times New Roman" w:hAnsi="Times New Roman" w:cs="Times New Roman"/>
          <w:sz w:val="28"/>
          <w:szCs w:val="28"/>
        </w:rPr>
        <w:t>епартамент архитектуры, градостроительства и земел</w:t>
      </w:r>
      <w:r w:rsidR="006B4404" w:rsidRPr="002C52D4">
        <w:rPr>
          <w:rFonts w:ascii="Times New Roman" w:hAnsi="Times New Roman" w:cs="Times New Roman"/>
          <w:sz w:val="28"/>
          <w:szCs w:val="28"/>
        </w:rPr>
        <w:t>ьных отношений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 Мэрии города Кызыла.</w:t>
      </w:r>
    </w:p>
    <w:p w:rsidR="001673B1" w:rsidRPr="002C52D4" w:rsidRDefault="005C5BCA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D4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F36C80" w:rsidRPr="002C52D4">
        <w:rPr>
          <w:rFonts w:ascii="Times New Roman" w:hAnsi="Times New Roman" w:cs="Times New Roman"/>
          <w:sz w:val="28"/>
          <w:szCs w:val="28"/>
        </w:rPr>
        <w:t>–</w:t>
      </w:r>
      <w:r w:rsidRPr="002C52D4">
        <w:rPr>
          <w:rFonts w:ascii="Times New Roman" w:hAnsi="Times New Roman" w:cs="Times New Roman"/>
          <w:sz w:val="28"/>
          <w:szCs w:val="28"/>
        </w:rPr>
        <w:t xml:space="preserve"> Д</w:t>
      </w:r>
      <w:r w:rsidR="001673B1" w:rsidRPr="002C52D4">
        <w:rPr>
          <w:rFonts w:ascii="Times New Roman" w:hAnsi="Times New Roman" w:cs="Times New Roman"/>
          <w:sz w:val="28"/>
          <w:szCs w:val="28"/>
        </w:rPr>
        <w:t>А</w:t>
      </w:r>
      <w:r w:rsidR="004D2EB7" w:rsidRPr="002C52D4">
        <w:rPr>
          <w:rFonts w:ascii="Times New Roman" w:hAnsi="Times New Roman" w:cs="Times New Roman"/>
          <w:sz w:val="28"/>
          <w:szCs w:val="28"/>
        </w:rPr>
        <w:t>ГиЗ</w:t>
      </w:r>
      <w:r w:rsidR="006B4404" w:rsidRPr="002C52D4">
        <w:rPr>
          <w:rFonts w:ascii="Times New Roman" w:hAnsi="Times New Roman" w:cs="Times New Roman"/>
          <w:sz w:val="28"/>
          <w:szCs w:val="28"/>
        </w:rPr>
        <w:t>О</w:t>
      </w:r>
      <w:r w:rsidRPr="002C52D4">
        <w:rPr>
          <w:rFonts w:ascii="Times New Roman" w:hAnsi="Times New Roman" w:cs="Times New Roman"/>
          <w:sz w:val="28"/>
          <w:szCs w:val="28"/>
        </w:rPr>
        <w:t xml:space="preserve"> </w:t>
      </w:r>
      <w:r w:rsidR="001673B1" w:rsidRPr="002C52D4">
        <w:rPr>
          <w:rFonts w:ascii="Times New Roman" w:hAnsi="Times New Roman" w:cs="Times New Roman"/>
          <w:sz w:val="28"/>
          <w:szCs w:val="28"/>
        </w:rPr>
        <w:t>Мэрии города Кызыла.</w:t>
      </w:r>
    </w:p>
    <w:p w:rsidR="005C5BCA" w:rsidRPr="002C52D4" w:rsidRDefault="00974FCD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. Место нахождения департамента </w:t>
      </w:r>
      <w:r w:rsidR="009467FA" w:rsidRPr="002C52D4">
        <w:rPr>
          <w:rFonts w:ascii="Times New Roman" w:hAnsi="Times New Roman" w:cs="Times New Roman"/>
          <w:sz w:val="28"/>
          <w:szCs w:val="28"/>
        </w:rPr>
        <w:t>–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 </w:t>
      </w:r>
      <w:r w:rsidR="009467FA" w:rsidRPr="002C52D4">
        <w:rPr>
          <w:rFonts w:ascii="Times New Roman" w:hAnsi="Times New Roman" w:cs="Times New Roman"/>
          <w:sz w:val="28"/>
          <w:szCs w:val="28"/>
        </w:rPr>
        <w:t xml:space="preserve">Республика Тыва, 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673B1" w:rsidRPr="002C52D4">
        <w:rPr>
          <w:rFonts w:ascii="Times New Roman" w:hAnsi="Times New Roman" w:cs="Times New Roman"/>
          <w:sz w:val="28"/>
          <w:szCs w:val="28"/>
        </w:rPr>
        <w:t>Кызыл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A701E">
        <w:rPr>
          <w:rFonts w:ascii="Times New Roman" w:hAnsi="Times New Roman" w:cs="Times New Roman"/>
          <w:sz w:val="28"/>
          <w:szCs w:val="28"/>
        </w:rPr>
        <w:t>Бухтуева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, </w:t>
      </w:r>
      <w:r w:rsidR="000A701E">
        <w:rPr>
          <w:rFonts w:ascii="Times New Roman" w:hAnsi="Times New Roman" w:cs="Times New Roman"/>
          <w:sz w:val="28"/>
          <w:szCs w:val="28"/>
        </w:rPr>
        <w:t>3</w:t>
      </w:r>
      <w:r w:rsidR="005C5BCA" w:rsidRPr="002C52D4">
        <w:rPr>
          <w:rFonts w:ascii="Times New Roman" w:hAnsi="Times New Roman" w:cs="Times New Roman"/>
          <w:sz w:val="28"/>
          <w:szCs w:val="28"/>
        </w:rPr>
        <w:t>.</w:t>
      </w:r>
    </w:p>
    <w:p w:rsidR="005C5BCA" w:rsidRPr="002C52D4" w:rsidRDefault="00974FCD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5BCA" w:rsidRPr="002C52D4">
        <w:rPr>
          <w:rFonts w:ascii="Times New Roman" w:hAnsi="Times New Roman" w:cs="Times New Roman"/>
          <w:sz w:val="28"/>
          <w:szCs w:val="28"/>
        </w:rPr>
        <w:t xml:space="preserve">. Департамент имеет самостоятельный баланс, счета в соответствии с действующим законодательством, круглую печать со своим наименованием и изображением герба города </w:t>
      </w:r>
      <w:r w:rsidR="001673B1" w:rsidRPr="002C52D4">
        <w:rPr>
          <w:rFonts w:ascii="Times New Roman" w:hAnsi="Times New Roman" w:cs="Times New Roman"/>
          <w:sz w:val="28"/>
          <w:szCs w:val="28"/>
        </w:rPr>
        <w:t>Кызыла</w:t>
      </w:r>
      <w:r w:rsidR="005C5BCA" w:rsidRPr="002C52D4">
        <w:rPr>
          <w:rFonts w:ascii="Times New Roman" w:hAnsi="Times New Roman" w:cs="Times New Roman"/>
          <w:sz w:val="28"/>
          <w:szCs w:val="28"/>
        </w:rPr>
        <w:t>, фирменные штампы и бланки установленного образца.</w:t>
      </w:r>
    </w:p>
    <w:p w:rsidR="005C5BCA" w:rsidRPr="002C52D4" w:rsidRDefault="00974FCD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5BCA" w:rsidRPr="002C52D4">
        <w:rPr>
          <w:rFonts w:ascii="Times New Roman" w:hAnsi="Times New Roman" w:cs="Times New Roman"/>
          <w:sz w:val="28"/>
          <w:szCs w:val="28"/>
        </w:rPr>
        <w:t>. Департамент от своего имени приобретает имущественные и неимущественные права, несет обязанности, выступает истцом и ответчиком в судах в соответствии с действующим законодательством.</w:t>
      </w:r>
    </w:p>
    <w:p w:rsidR="00F651C9" w:rsidRDefault="00974FCD" w:rsidP="002C5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C5BCA" w:rsidRPr="002C52D4">
        <w:rPr>
          <w:rFonts w:ascii="Times New Roman" w:hAnsi="Times New Roman" w:cs="Times New Roman"/>
          <w:sz w:val="28"/>
          <w:szCs w:val="28"/>
        </w:rPr>
        <w:t>. Департамент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актами.</w:t>
      </w:r>
    </w:p>
    <w:p w:rsidR="002C52D4" w:rsidRPr="002C52D4" w:rsidRDefault="002C52D4" w:rsidP="002C52D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BCA" w:rsidRDefault="0099706B" w:rsidP="005C5B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</w:p>
    <w:p w:rsidR="0099706B" w:rsidRPr="002C52D4" w:rsidRDefault="0099706B" w:rsidP="005C5B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06B">
        <w:rPr>
          <w:sz w:val="28"/>
          <w:szCs w:val="28"/>
        </w:rPr>
        <w:t>2.1. Основными задачами Департамента являются:</w:t>
      </w: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06B">
        <w:rPr>
          <w:sz w:val="28"/>
          <w:szCs w:val="28"/>
        </w:rPr>
        <w:t>- управление и регулирование земельных отношений, градостроительной деятельности на территории города Кызыла;</w:t>
      </w: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06B">
        <w:rPr>
          <w:sz w:val="28"/>
          <w:szCs w:val="28"/>
        </w:rPr>
        <w:t xml:space="preserve">- формирование городской политики в области землеустройства, </w:t>
      </w:r>
      <w:r w:rsidRPr="0099706B">
        <w:rPr>
          <w:sz w:val="28"/>
          <w:szCs w:val="28"/>
        </w:rPr>
        <w:lastRenderedPageBreak/>
        <w:t>градостроительства и архитектурно-художественного облика города Кызыла;</w:t>
      </w: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06B">
        <w:rPr>
          <w:sz w:val="28"/>
          <w:szCs w:val="28"/>
        </w:rPr>
        <w:t>- обеспечение рационального использования земельных и иных природных ресурсов города Кызыла;</w:t>
      </w: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06B">
        <w:rPr>
          <w:sz w:val="28"/>
          <w:szCs w:val="28"/>
        </w:rPr>
        <w:t>- содействие всем участникам градостроительной деятельности (заказчикам, проектировщикам, подрядчикам) при осуществлении в установленном порядке строительства, реконструкции и ремонта объектов жилищно-гражданского и производственного назначения, объектов инженерного обустройства, благоустройства и озеленения и др. независимо от форм собственности;</w:t>
      </w: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06B">
        <w:rPr>
          <w:sz w:val="28"/>
          <w:szCs w:val="28"/>
        </w:rPr>
        <w:t xml:space="preserve">- обеспечение контроля качества художественного оформления и благоустройства городского округа </w:t>
      </w:r>
      <w:r w:rsidR="00A010D3">
        <w:rPr>
          <w:sz w:val="28"/>
          <w:szCs w:val="28"/>
        </w:rPr>
        <w:t>«Г</w:t>
      </w:r>
      <w:r w:rsidRPr="0099706B">
        <w:rPr>
          <w:sz w:val="28"/>
          <w:szCs w:val="28"/>
        </w:rPr>
        <w:t>ород Кызыл</w:t>
      </w:r>
      <w:r w:rsidR="00A010D3">
        <w:rPr>
          <w:sz w:val="28"/>
          <w:szCs w:val="28"/>
        </w:rPr>
        <w:t xml:space="preserve"> Республики Тыва»</w:t>
      </w:r>
      <w:r w:rsidRPr="0099706B">
        <w:rPr>
          <w:sz w:val="28"/>
          <w:szCs w:val="28"/>
        </w:rPr>
        <w:t>;</w:t>
      </w:r>
    </w:p>
    <w:p w:rsidR="0099706B" w:rsidRDefault="0099706B" w:rsidP="0099706B">
      <w:pPr>
        <w:autoSpaceDE w:val="0"/>
        <w:autoSpaceDN w:val="0"/>
        <w:adjustRightInd w:val="0"/>
        <w:ind w:firstLine="540"/>
        <w:jc w:val="both"/>
      </w:pPr>
      <w:r w:rsidRPr="0099706B">
        <w:rPr>
          <w:sz w:val="28"/>
          <w:szCs w:val="28"/>
        </w:rPr>
        <w:t>- обеспечение участниками строительства соответствия возводимых зданий и сооружений нормативно-технической и проектной документации, организационно-правового порядка осуществления строительства на всех его стадиях, а также приемки в эксплуатацию законченных строительством объектов.</w:t>
      </w:r>
      <w:r w:rsidRPr="0099706B">
        <w:t xml:space="preserve"> </w:t>
      </w:r>
    </w:p>
    <w:p w:rsidR="0099706B" w:rsidRDefault="0099706B" w:rsidP="0099706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706B">
        <w:rPr>
          <w:b/>
          <w:sz w:val="28"/>
          <w:szCs w:val="28"/>
        </w:rPr>
        <w:t>3. Основные функции</w:t>
      </w:r>
    </w:p>
    <w:p w:rsidR="0099706B" w:rsidRPr="0099706B" w:rsidRDefault="0099706B" w:rsidP="0099706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030" w:rsidRPr="002C52D4" w:rsidRDefault="0099706B" w:rsidP="0099706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3.1. </w:t>
      </w:r>
      <w:r w:rsidRPr="0099706B">
        <w:rPr>
          <w:sz w:val="28"/>
          <w:szCs w:val="28"/>
        </w:rPr>
        <w:t>В соответствии с основными задачами Департамент выполняет следующие функции:</w:t>
      </w:r>
    </w:p>
    <w:p w:rsidR="001B6030" w:rsidRPr="002C52D4" w:rsidRDefault="0099706B" w:rsidP="00997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1B6030" w:rsidRPr="002C52D4">
        <w:rPr>
          <w:sz w:val="28"/>
          <w:szCs w:val="28"/>
        </w:rPr>
        <w:t>. Создание условий для реализации жилищного строительства, развития объектов инженерной, транспортной, социальной инфраструктур</w:t>
      </w:r>
      <w:r w:rsidR="00A010D3">
        <w:rPr>
          <w:sz w:val="28"/>
          <w:szCs w:val="28"/>
        </w:rPr>
        <w:t>ы и благоустройства территории г</w:t>
      </w:r>
      <w:r w:rsidR="001B6030" w:rsidRPr="002C52D4">
        <w:rPr>
          <w:sz w:val="28"/>
          <w:szCs w:val="28"/>
        </w:rPr>
        <w:t>ородского округа «Город Кызыл Республики Тыва», обеспечение комплексной сбалансированной городской застройки с благоприятными</w:t>
      </w:r>
      <w:r w:rsidR="00103652">
        <w:rPr>
          <w:sz w:val="28"/>
          <w:szCs w:val="28"/>
        </w:rPr>
        <w:t xml:space="preserve"> условиями проживания населения;</w:t>
      </w:r>
    </w:p>
    <w:p w:rsidR="001B6030" w:rsidRPr="002C52D4" w:rsidRDefault="0099706B" w:rsidP="001B6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1B6030" w:rsidRPr="002C52D4">
        <w:rPr>
          <w:sz w:val="28"/>
          <w:szCs w:val="28"/>
        </w:rPr>
        <w:t>. Участие  в  разработке   и  реализации   инвестиционной   деятельности  в  форме капитальных в</w:t>
      </w:r>
      <w:r w:rsidR="00103652">
        <w:rPr>
          <w:sz w:val="28"/>
          <w:szCs w:val="28"/>
        </w:rPr>
        <w:t>ложений в области строительства;</w:t>
      </w:r>
    </w:p>
    <w:p w:rsidR="001B6030" w:rsidRPr="002C52D4" w:rsidRDefault="0099706B" w:rsidP="001B6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1B6030" w:rsidRPr="002C52D4">
        <w:rPr>
          <w:sz w:val="28"/>
          <w:szCs w:val="28"/>
        </w:rPr>
        <w:t>. Реализация приоритетных национальных проектов в области доступного и комфортного жилья и обеспечения земельных участк</w:t>
      </w:r>
      <w:r w:rsidR="00103652">
        <w:rPr>
          <w:sz w:val="28"/>
          <w:szCs w:val="28"/>
        </w:rPr>
        <w:t>ов инженерной инфраструктурой;</w:t>
      </w:r>
    </w:p>
    <w:p w:rsidR="001B6030" w:rsidRPr="002C52D4" w:rsidRDefault="0099706B" w:rsidP="001B6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1B6030" w:rsidRPr="002C52D4">
        <w:rPr>
          <w:sz w:val="28"/>
          <w:szCs w:val="28"/>
        </w:rPr>
        <w:t>. Проведение технической политики путем внедрения современных методов, научно-технических достижений, передовых тех</w:t>
      </w:r>
      <w:r w:rsidR="00103652">
        <w:rPr>
          <w:sz w:val="28"/>
          <w:szCs w:val="28"/>
        </w:rPr>
        <w:t>нологий в области строительства;</w:t>
      </w:r>
    </w:p>
    <w:p w:rsidR="001B6030" w:rsidRPr="002C52D4" w:rsidRDefault="0099706B" w:rsidP="001B6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1B6030" w:rsidRPr="002C52D4">
        <w:rPr>
          <w:sz w:val="28"/>
          <w:szCs w:val="28"/>
        </w:rPr>
        <w:t>. Формирование и осуществление промышленной политики в сфере строительства и произв</w:t>
      </w:r>
      <w:r w:rsidR="00103652">
        <w:rPr>
          <w:sz w:val="28"/>
          <w:szCs w:val="28"/>
        </w:rPr>
        <w:t>одства   строительной продукции;</w:t>
      </w:r>
    </w:p>
    <w:p w:rsidR="001B6030" w:rsidRPr="002C52D4" w:rsidRDefault="0099706B" w:rsidP="001B6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="001B6030" w:rsidRPr="002C52D4">
        <w:rPr>
          <w:sz w:val="28"/>
          <w:szCs w:val="28"/>
        </w:rPr>
        <w:t>. Строительство автомобильных дорог общего пользования, мостов и иных транспортных ин</w:t>
      </w:r>
      <w:r w:rsidR="00A010D3">
        <w:rPr>
          <w:sz w:val="28"/>
          <w:szCs w:val="28"/>
        </w:rPr>
        <w:t>женерных сооружений в границах г</w:t>
      </w:r>
      <w:r w:rsidR="001B6030" w:rsidRPr="002C52D4">
        <w:rPr>
          <w:sz w:val="28"/>
          <w:szCs w:val="28"/>
        </w:rPr>
        <w:t>ородского округа «Город Кызыл Республики Тыва»,  за исключением автомобильных дорог общего пользования, мостов и иных транспортных инженерных сооружений федерального и регионального значения, объектов с</w:t>
      </w:r>
      <w:r w:rsidR="00103652">
        <w:rPr>
          <w:sz w:val="28"/>
          <w:szCs w:val="28"/>
        </w:rPr>
        <w:t>оциально-культурного назначения;</w:t>
      </w:r>
    </w:p>
    <w:p w:rsidR="004508FF" w:rsidRPr="002C52D4" w:rsidRDefault="004508FF" w:rsidP="004508FF">
      <w:pPr>
        <w:shd w:val="clear" w:color="auto" w:fill="FFFFFF"/>
        <w:tabs>
          <w:tab w:val="left" w:pos="1517"/>
        </w:tabs>
        <w:autoSpaceDE w:val="0"/>
        <w:spacing w:before="5"/>
        <w:ind w:right="189"/>
        <w:jc w:val="both"/>
        <w:rPr>
          <w:spacing w:val="3"/>
          <w:sz w:val="28"/>
          <w:szCs w:val="28"/>
        </w:rPr>
      </w:pPr>
      <w:r w:rsidRPr="002C52D4">
        <w:rPr>
          <w:sz w:val="28"/>
          <w:szCs w:val="28"/>
        </w:rPr>
        <w:t xml:space="preserve">          </w:t>
      </w:r>
      <w:r w:rsidR="0099706B">
        <w:rPr>
          <w:sz w:val="28"/>
          <w:szCs w:val="28"/>
        </w:rPr>
        <w:t>3</w:t>
      </w:r>
      <w:r w:rsidR="001B6030" w:rsidRPr="002C52D4">
        <w:rPr>
          <w:sz w:val="28"/>
          <w:szCs w:val="28"/>
        </w:rPr>
        <w:t>.</w:t>
      </w:r>
      <w:r w:rsidR="00FF53C0">
        <w:rPr>
          <w:sz w:val="28"/>
          <w:szCs w:val="28"/>
        </w:rPr>
        <w:t>1.</w:t>
      </w:r>
      <w:r w:rsidR="0099706B">
        <w:rPr>
          <w:sz w:val="28"/>
          <w:szCs w:val="28"/>
        </w:rPr>
        <w:t>8</w:t>
      </w:r>
      <w:r w:rsidR="001B6030" w:rsidRPr="002C52D4">
        <w:rPr>
          <w:sz w:val="28"/>
          <w:szCs w:val="28"/>
        </w:rPr>
        <w:t xml:space="preserve">. Формирование и реализация политики в области развития инженерных коммуникаций для строительства. </w:t>
      </w:r>
      <w:r w:rsidRPr="002C52D4">
        <w:rPr>
          <w:sz w:val="28"/>
          <w:szCs w:val="28"/>
        </w:rPr>
        <w:t xml:space="preserve">Обеспечение гласности, соблюдение интересов и прав на благоприятные условия жизнедеятельности населения при подготовке решений Мэрией г. Кызыла </w:t>
      </w:r>
      <w:r w:rsidRPr="002C52D4">
        <w:rPr>
          <w:sz w:val="28"/>
          <w:szCs w:val="28"/>
        </w:rPr>
        <w:lastRenderedPageBreak/>
        <w:t>по вопросам архитектурной и градостроительной деятельности</w:t>
      </w:r>
      <w:r w:rsidR="00103652">
        <w:rPr>
          <w:sz w:val="28"/>
          <w:szCs w:val="28"/>
        </w:rPr>
        <w:t>;</w:t>
      </w:r>
    </w:p>
    <w:p w:rsidR="004508FF" w:rsidRPr="0099706B" w:rsidRDefault="00EF568E" w:rsidP="00EF568E">
      <w:pPr>
        <w:shd w:val="clear" w:color="auto" w:fill="FFFFFF"/>
        <w:tabs>
          <w:tab w:val="left" w:pos="1517"/>
        </w:tabs>
        <w:autoSpaceDE w:val="0"/>
        <w:spacing w:before="5"/>
        <w:ind w:right="18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FF53C0">
        <w:rPr>
          <w:sz w:val="28"/>
          <w:szCs w:val="28"/>
        </w:rPr>
        <w:t>1.</w:t>
      </w:r>
      <w:r>
        <w:rPr>
          <w:sz w:val="28"/>
          <w:szCs w:val="28"/>
        </w:rPr>
        <w:t>9.</w:t>
      </w:r>
      <w:r w:rsidR="004508FF" w:rsidRPr="0099706B">
        <w:rPr>
          <w:sz w:val="28"/>
          <w:szCs w:val="28"/>
        </w:rPr>
        <w:t xml:space="preserve"> П</w:t>
      </w:r>
      <w:r w:rsidR="004508FF" w:rsidRPr="0099706B">
        <w:rPr>
          <w:spacing w:val="10"/>
          <w:sz w:val="28"/>
          <w:szCs w:val="28"/>
        </w:rPr>
        <w:t>роведение на подведомственной территории единой градостроительной</w:t>
      </w:r>
      <w:r w:rsidR="004508FF" w:rsidRPr="0099706B">
        <w:rPr>
          <w:color w:val="000000"/>
          <w:spacing w:val="10"/>
          <w:sz w:val="28"/>
          <w:szCs w:val="28"/>
        </w:rPr>
        <w:t xml:space="preserve"> </w:t>
      </w:r>
      <w:r w:rsidR="004508FF" w:rsidRPr="0099706B">
        <w:rPr>
          <w:color w:val="000000"/>
          <w:spacing w:val="13"/>
          <w:sz w:val="28"/>
          <w:szCs w:val="28"/>
        </w:rPr>
        <w:t xml:space="preserve">политики и правового регулирования в области архитектуры и </w:t>
      </w:r>
      <w:r w:rsidR="004508FF" w:rsidRPr="0099706B">
        <w:rPr>
          <w:color w:val="000000"/>
          <w:spacing w:val="1"/>
          <w:sz w:val="28"/>
          <w:szCs w:val="28"/>
        </w:rPr>
        <w:t xml:space="preserve">градостроительства, направленных на комплексное и эффективное развитие и </w:t>
      </w:r>
      <w:r w:rsidR="004508FF" w:rsidRPr="0099706B">
        <w:rPr>
          <w:color w:val="000000"/>
          <w:spacing w:val="9"/>
          <w:sz w:val="28"/>
          <w:szCs w:val="28"/>
        </w:rPr>
        <w:t xml:space="preserve">формирование рациональных систем расселения, социальной, </w:t>
      </w:r>
      <w:r w:rsidR="004508FF" w:rsidRPr="0099706B">
        <w:rPr>
          <w:color w:val="000000"/>
          <w:spacing w:val="10"/>
          <w:sz w:val="28"/>
          <w:szCs w:val="28"/>
        </w:rPr>
        <w:t xml:space="preserve">производственной, инженерно-транспортной и коммунальной </w:t>
      </w:r>
      <w:r w:rsidR="004508FF" w:rsidRPr="0099706B">
        <w:rPr>
          <w:color w:val="000000"/>
          <w:spacing w:val="8"/>
          <w:sz w:val="28"/>
          <w:szCs w:val="28"/>
        </w:rPr>
        <w:t xml:space="preserve">инфраструктур, сохранение исторического и культурного наследия, </w:t>
      </w:r>
      <w:r w:rsidR="004508FF" w:rsidRPr="0099706B">
        <w:rPr>
          <w:color w:val="000000"/>
          <w:spacing w:val="3"/>
          <w:sz w:val="28"/>
          <w:szCs w:val="28"/>
        </w:rPr>
        <w:t xml:space="preserve">а также применение новых инновационных технологий </w:t>
      </w:r>
      <w:r w:rsidR="00103652">
        <w:rPr>
          <w:spacing w:val="3"/>
          <w:sz w:val="28"/>
          <w:szCs w:val="28"/>
        </w:rPr>
        <w:t>в строительстве;</w:t>
      </w:r>
    </w:p>
    <w:p w:rsidR="004508FF" w:rsidRPr="00FF53C0" w:rsidRDefault="00FF53C0" w:rsidP="00FF53C0">
      <w:pPr>
        <w:shd w:val="clear" w:color="auto" w:fill="FFFFFF"/>
        <w:tabs>
          <w:tab w:val="left" w:pos="1517"/>
        </w:tabs>
        <w:autoSpaceDE w:val="0"/>
        <w:ind w:right="18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3.1.10.</w:t>
      </w:r>
      <w:r w:rsidR="00EF568E" w:rsidRPr="00FF53C0">
        <w:rPr>
          <w:color w:val="000000"/>
          <w:spacing w:val="7"/>
          <w:sz w:val="28"/>
          <w:szCs w:val="28"/>
        </w:rPr>
        <w:t xml:space="preserve"> </w:t>
      </w:r>
      <w:r w:rsidR="004508FF" w:rsidRPr="00FF53C0">
        <w:rPr>
          <w:color w:val="000000"/>
          <w:spacing w:val="7"/>
          <w:sz w:val="28"/>
          <w:szCs w:val="28"/>
        </w:rPr>
        <w:t>Исполнение на территории г. Кызыла действующих законов</w:t>
      </w:r>
      <w:r w:rsidR="004508FF" w:rsidRPr="00FF53C0">
        <w:rPr>
          <w:color w:val="000000"/>
          <w:spacing w:val="3"/>
          <w:sz w:val="28"/>
          <w:szCs w:val="28"/>
        </w:rPr>
        <w:t>, решений Хурала представителей г. Кызыла,</w:t>
      </w:r>
      <w:r w:rsidR="004508FF" w:rsidRPr="00FF53C0">
        <w:rPr>
          <w:color w:val="000000"/>
          <w:spacing w:val="11"/>
          <w:sz w:val="28"/>
          <w:szCs w:val="28"/>
        </w:rPr>
        <w:t xml:space="preserve"> Мэрии г. Кызыла при реализации физическими и юридическими лицами, независимо от форм собственност</w:t>
      </w:r>
      <w:r w:rsidR="004508FF" w:rsidRPr="00FF53C0">
        <w:rPr>
          <w:color w:val="000000"/>
          <w:spacing w:val="8"/>
          <w:sz w:val="28"/>
          <w:szCs w:val="28"/>
        </w:rPr>
        <w:t>и, проектных решений при строительстве,</w:t>
      </w:r>
      <w:r w:rsidR="004508FF" w:rsidRPr="00FF53C0">
        <w:rPr>
          <w:color w:val="000000"/>
          <w:spacing w:val="2"/>
          <w:sz w:val="28"/>
          <w:szCs w:val="28"/>
        </w:rPr>
        <w:t xml:space="preserve"> реконструкции, капитальном ремонте объектов капитального строительства</w:t>
      </w:r>
      <w:r w:rsidR="004508FF" w:rsidRPr="00FF53C0">
        <w:rPr>
          <w:spacing w:val="2"/>
          <w:sz w:val="28"/>
          <w:szCs w:val="28"/>
        </w:rPr>
        <w:t xml:space="preserve">, переустройстве и перепланировке жилых и нежилых помещений, установке мобильных сооружений и </w:t>
      </w:r>
      <w:r w:rsidR="004508FF" w:rsidRPr="00FF53C0">
        <w:rPr>
          <w:color w:val="000000"/>
          <w:spacing w:val="2"/>
          <w:sz w:val="28"/>
          <w:szCs w:val="28"/>
        </w:rPr>
        <w:t>рекламных конструк</w:t>
      </w:r>
      <w:r w:rsidR="00103652">
        <w:rPr>
          <w:color w:val="000000"/>
          <w:spacing w:val="2"/>
          <w:sz w:val="28"/>
          <w:szCs w:val="28"/>
        </w:rPr>
        <w:t>ций, благоустройстве территории;</w:t>
      </w:r>
    </w:p>
    <w:p w:rsidR="004508FF" w:rsidRPr="002C52D4" w:rsidRDefault="00EF568E" w:rsidP="00FF53C0">
      <w:pPr>
        <w:shd w:val="clear" w:color="auto" w:fill="FFFFFF"/>
        <w:tabs>
          <w:tab w:val="left" w:pos="1517"/>
        </w:tabs>
        <w:autoSpaceDE w:val="0"/>
        <w:ind w:right="189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</w:t>
      </w:r>
      <w:r w:rsidR="00FF53C0">
        <w:rPr>
          <w:color w:val="000000"/>
          <w:spacing w:val="3"/>
          <w:sz w:val="28"/>
          <w:szCs w:val="28"/>
        </w:rPr>
        <w:t>1.</w:t>
      </w:r>
      <w:r>
        <w:rPr>
          <w:color w:val="000000"/>
          <w:spacing w:val="3"/>
          <w:sz w:val="28"/>
          <w:szCs w:val="28"/>
        </w:rPr>
        <w:t>11</w:t>
      </w:r>
      <w:r w:rsidR="00115366" w:rsidRPr="002C52D4">
        <w:rPr>
          <w:color w:val="000000"/>
          <w:spacing w:val="3"/>
          <w:sz w:val="28"/>
          <w:szCs w:val="28"/>
        </w:rPr>
        <w:t xml:space="preserve">. </w:t>
      </w:r>
      <w:r w:rsidR="004508FF" w:rsidRPr="002C52D4">
        <w:rPr>
          <w:color w:val="000000"/>
          <w:spacing w:val="3"/>
          <w:sz w:val="28"/>
          <w:szCs w:val="28"/>
        </w:rPr>
        <w:t xml:space="preserve">Содействие всем участникам инвестиционного процесса </w:t>
      </w:r>
      <w:r w:rsidR="004508FF" w:rsidRPr="002C52D4">
        <w:rPr>
          <w:color w:val="000000"/>
          <w:spacing w:val="7"/>
          <w:sz w:val="28"/>
          <w:szCs w:val="28"/>
        </w:rPr>
        <w:t xml:space="preserve">градостроительной деятельности: заказчикам, застройщикам, </w:t>
      </w:r>
      <w:r w:rsidR="004508FF" w:rsidRPr="002C52D4">
        <w:rPr>
          <w:color w:val="000000"/>
          <w:spacing w:val="9"/>
          <w:sz w:val="28"/>
          <w:szCs w:val="28"/>
        </w:rPr>
        <w:t xml:space="preserve">проектировщикам, строительным организациям в осуществлении в </w:t>
      </w:r>
      <w:r w:rsidR="004508FF" w:rsidRPr="002C52D4">
        <w:rPr>
          <w:spacing w:val="8"/>
          <w:sz w:val="28"/>
          <w:szCs w:val="28"/>
        </w:rPr>
        <w:t>установленном законом порядке</w:t>
      </w:r>
      <w:r w:rsidR="004508FF" w:rsidRPr="002C52D4">
        <w:rPr>
          <w:color w:val="000000"/>
          <w:spacing w:val="8"/>
          <w:sz w:val="28"/>
          <w:szCs w:val="28"/>
        </w:rPr>
        <w:t xml:space="preserve"> проектирования, строительства, реконструкции и ремонта объектов жилищно-гражданского и производственного назначения, объектов инженерного благоустройства и </w:t>
      </w:r>
      <w:r w:rsidR="004508FF" w:rsidRPr="002C52D4">
        <w:rPr>
          <w:color w:val="000000"/>
          <w:spacing w:val="1"/>
          <w:sz w:val="28"/>
          <w:szCs w:val="28"/>
        </w:rPr>
        <w:t>озеленения</w:t>
      </w:r>
      <w:r w:rsidR="00103652">
        <w:rPr>
          <w:color w:val="000000"/>
          <w:spacing w:val="1"/>
          <w:sz w:val="28"/>
          <w:szCs w:val="28"/>
        </w:rPr>
        <w:t>;</w:t>
      </w:r>
    </w:p>
    <w:p w:rsidR="004508FF" w:rsidRPr="002C52D4" w:rsidRDefault="00EF568E" w:rsidP="004508FF">
      <w:pPr>
        <w:shd w:val="clear" w:color="auto" w:fill="FFFFFF"/>
        <w:tabs>
          <w:tab w:val="left" w:pos="0"/>
          <w:tab w:val="center" w:pos="9158"/>
        </w:tabs>
        <w:ind w:right="189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</w:t>
      </w:r>
      <w:r w:rsidR="004508FF" w:rsidRPr="002C52D4">
        <w:rPr>
          <w:color w:val="000000"/>
          <w:spacing w:val="8"/>
          <w:sz w:val="28"/>
          <w:szCs w:val="28"/>
        </w:rPr>
        <w:t>.</w:t>
      </w:r>
      <w:r w:rsidR="00FF53C0">
        <w:rPr>
          <w:color w:val="000000"/>
          <w:spacing w:val="8"/>
          <w:sz w:val="28"/>
          <w:szCs w:val="28"/>
        </w:rPr>
        <w:t>1.</w:t>
      </w:r>
      <w:r>
        <w:rPr>
          <w:color w:val="000000"/>
          <w:spacing w:val="8"/>
          <w:sz w:val="28"/>
          <w:szCs w:val="28"/>
        </w:rPr>
        <w:t>12</w:t>
      </w:r>
      <w:r w:rsidR="004508FF" w:rsidRPr="002C52D4">
        <w:rPr>
          <w:color w:val="000000"/>
          <w:spacing w:val="8"/>
          <w:sz w:val="28"/>
          <w:szCs w:val="28"/>
        </w:rPr>
        <w:t>. Принятие мер по подготовке и утверждению генерального плана города Кызыла, правил землепользования и застройки, проектов пл</w:t>
      </w:r>
      <w:r w:rsidR="00103652">
        <w:rPr>
          <w:color w:val="000000"/>
          <w:spacing w:val="8"/>
          <w:sz w:val="28"/>
          <w:szCs w:val="28"/>
        </w:rPr>
        <w:t>анировки и межевания территории;</w:t>
      </w:r>
    </w:p>
    <w:p w:rsidR="004508FF" w:rsidRPr="00FF53C0" w:rsidRDefault="004508FF" w:rsidP="00FF53C0">
      <w:pPr>
        <w:pStyle w:val="a9"/>
        <w:numPr>
          <w:ilvl w:val="2"/>
          <w:numId w:val="16"/>
        </w:numPr>
        <w:shd w:val="clear" w:color="auto" w:fill="FFFFFF"/>
        <w:autoSpaceDE w:val="0"/>
        <w:ind w:left="0" w:right="189" w:firstLine="708"/>
        <w:jc w:val="both"/>
        <w:rPr>
          <w:color w:val="000000"/>
          <w:spacing w:val="8"/>
          <w:sz w:val="28"/>
          <w:szCs w:val="28"/>
        </w:rPr>
      </w:pPr>
      <w:r w:rsidRPr="00FF53C0">
        <w:rPr>
          <w:color w:val="000000"/>
          <w:spacing w:val="6"/>
          <w:sz w:val="28"/>
          <w:szCs w:val="28"/>
        </w:rPr>
        <w:t xml:space="preserve">Проведение публичных слушаний по проектам </w:t>
      </w:r>
      <w:r w:rsidRPr="00FF53C0">
        <w:rPr>
          <w:color w:val="000000"/>
          <w:spacing w:val="8"/>
          <w:sz w:val="28"/>
          <w:szCs w:val="28"/>
        </w:rPr>
        <w:t>генерального плана города Кызыла, правил землепользования и застройки,</w:t>
      </w:r>
      <w:r w:rsidR="00103652">
        <w:rPr>
          <w:color w:val="000000"/>
          <w:spacing w:val="8"/>
          <w:sz w:val="28"/>
          <w:szCs w:val="28"/>
        </w:rPr>
        <w:t xml:space="preserve">  а также планировки территории;</w:t>
      </w:r>
    </w:p>
    <w:p w:rsidR="004508FF" w:rsidRPr="00FF53C0" w:rsidRDefault="004508FF" w:rsidP="00FF53C0">
      <w:pPr>
        <w:pStyle w:val="a9"/>
        <w:numPr>
          <w:ilvl w:val="2"/>
          <w:numId w:val="16"/>
        </w:numPr>
        <w:shd w:val="clear" w:color="auto" w:fill="FFFFFF"/>
        <w:autoSpaceDE w:val="0"/>
        <w:ind w:left="0" w:right="189" w:firstLine="709"/>
        <w:jc w:val="both"/>
        <w:rPr>
          <w:color w:val="000000"/>
          <w:spacing w:val="-2"/>
          <w:sz w:val="28"/>
          <w:szCs w:val="28"/>
        </w:rPr>
      </w:pPr>
      <w:r w:rsidRPr="00FF53C0">
        <w:rPr>
          <w:color w:val="000000"/>
          <w:spacing w:val="8"/>
          <w:sz w:val="28"/>
          <w:szCs w:val="28"/>
        </w:rPr>
        <w:t xml:space="preserve">Разработка и осуществление градостроительных   мероприятий, направленных на комплексное социально-экономическое развитие </w:t>
      </w:r>
      <w:r w:rsidR="00103652">
        <w:rPr>
          <w:color w:val="000000"/>
          <w:spacing w:val="-2"/>
          <w:sz w:val="28"/>
          <w:szCs w:val="28"/>
        </w:rPr>
        <w:t>города;</w:t>
      </w:r>
    </w:p>
    <w:p w:rsidR="004508FF" w:rsidRPr="002C52D4" w:rsidRDefault="00EF568E" w:rsidP="004508FF">
      <w:pPr>
        <w:shd w:val="clear" w:color="auto" w:fill="FFFFFF"/>
        <w:tabs>
          <w:tab w:val="left" w:pos="0"/>
          <w:tab w:val="left" w:pos="9868"/>
        </w:tabs>
        <w:ind w:right="189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</w:t>
      </w:r>
      <w:r w:rsidR="004508FF" w:rsidRPr="002C52D4">
        <w:rPr>
          <w:color w:val="000000"/>
          <w:spacing w:val="7"/>
          <w:sz w:val="28"/>
          <w:szCs w:val="28"/>
        </w:rPr>
        <w:t>.</w:t>
      </w:r>
      <w:r w:rsidR="00FF53C0">
        <w:rPr>
          <w:color w:val="000000"/>
          <w:spacing w:val="7"/>
          <w:sz w:val="28"/>
          <w:szCs w:val="28"/>
        </w:rPr>
        <w:t>1.</w:t>
      </w:r>
      <w:r>
        <w:rPr>
          <w:color w:val="000000"/>
          <w:spacing w:val="7"/>
          <w:sz w:val="28"/>
          <w:szCs w:val="28"/>
        </w:rPr>
        <w:t>15</w:t>
      </w:r>
      <w:r w:rsidR="004508FF" w:rsidRPr="002C52D4">
        <w:rPr>
          <w:color w:val="000000"/>
          <w:spacing w:val="7"/>
          <w:sz w:val="28"/>
          <w:szCs w:val="28"/>
        </w:rPr>
        <w:t xml:space="preserve">. Создание выразительного индивидуального архитектурного облика города путем формирования градостроительных ансамблей, </w:t>
      </w:r>
      <w:r w:rsidR="004508FF" w:rsidRPr="002C52D4">
        <w:rPr>
          <w:color w:val="000000"/>
          <w:spacing w:val="9"/>
          <w:sz w:val="28"/>
          <w:szCs w:val="28"/>
        </w:rPr>
        <w:t xml:space="preserve">общественных центров, площадей, улиц, пешеходных зон, </w:t>
      </w:r>
      <w:r w:rsidR="004508FF" w:rsidRPr="002C52D4">
        <w:rPr>
          <w:color w:val="000000"/>
          <w:spacing w:val="6"/>
          <w:sz w:val="28"/>
          <w:szCs w:val="28"/>
        </w:rPr>
        <w:t xml:space="preserve">бережного сохранения и гармоничного использования исторических </w:t>
      </w:r>
      <w:r w:rsidR="004508FF" w:rsidRPr="002C52D4">
        <w:rPr>
          <w:color w:val="000000"/>
          <w:spacing w:val="4"/>
          <w:sz w:val="28"/>
          <w:szCs w:val="28"/>
        </w:rPr>
        <w:t>архитектурных па</w:t>
      </w:r>
      <w:r w:rsidR="00103652">
        <w:rPr>
          <w:color w:val="000000"/>
          <w:spacing w:val="4"/>
          <w:sz w:val="28"/>
          <w:szCs w:val="28"/>
        </w:rPr>
        <w:t>мятников и природных ландшафтов;</w:t>
      </w:r>
    </w:p>
    <w:p w:rsidR="004508FF" w:rsidRPr="002C52D4" w:rsidRDefault="00EF568E" w:rsidP="00115366">
      <w:pPr>
        <w:shd w:val="clear" w:color="auto" w:fill="FFFFFF"/>
        <w:tabs>
          <w:tab w:val="left" w:pos="0"/>
          <w:tab w:val="left" w:pos="9868"/>
        </w:tabs>
        <w:ind w:right="189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</w:t>
      </w:r>
      <w:r w:rsidR="004508FF" w:rsidRPr="002C52D4">
        <w:rPr>
          <w:color w:val="000000"/>
          <w:spacing w:val="4"/>
          <w:sz w:val="28"/>
          <w:szCs w:val="28"/>
        </w:rPr>
        <w:t>.</w:t>
      </w:r>
      <w:r w:rsidR="00FF53C0">
        <w:rPr>
          <w:color w:val="000000"/>
          <w:spacing w:val="4"/>
          <w:sz w:val="28"/>
          <w:szCs w:val="28"/>
        </w:rPr>
        <w:t>1.</w:t>
      </w:r>
      <w:r>
        <w:rPr>
          <w:color w:val="000000"/>
          <w:spacing w:val="4"/>
          <w:sz w:val="28"/>
          <w:szCs w:val="28"/>
        </w:rPr>
        <w:t>16</w:t>
      </w:r>
      <w:r w:rsidR="004508FF" w:rsidRPr="002C52D4">
        <w:rPr>
          <w:color w:val="000000"/>
          <w:spacing w:val="4"/>
          <w:sz w:val="28"/>
          <w:szCs w:val="28"/>
        </w:rPr>
        <w:t xml:space="preserve">. </w:t>
      </w:r>
      <w:r w:rsidR="004508FF" w:rsidRPr="002C52D4">
        <w:rPr>
          <w:color w:val="000000"/>
          <w:spacing w:val="7"/>
          <w:sz w:val="28"/>
          <w:szCs w:val="28"/>
        </w:rPr>
        <w:t xml:space="preserve">Подготовка предложений по градостроительному планированию территории города </w:t>
      </w:r>
      <w:r w:rsidR="004508FF" w:rsidRPr="002C52D4">
        <w:rPr>
          <w:color w:val="000000"/>
          <w:spacing w:val="6"/>
          <w:sz w:val="28"/>
          <w:szCs w:val="28"/>
        </w:rPr>
        <w:t xml:space="preserve">Кызыла (проведение единой градостроительной политики, </w:t>
      </w:r>
      <w:r w:rsidR="004508FF" w:rsidRPr="002C52D4">
        <w:rPr>
          <w:color w:val="000000"/>
          <w:spacing w:val="5"/>
          <w:sz w:val="28"/>
          <w:szCs w:val="28"/>
        </w:rPr>
        <w:t>определение перспектив застройки города)</w:t>
      </w:r>
      <w:r w:rsidR="00103652">
        <w:rPr>
          <w:color w:val="000000"/>
          <w:spacing w:val="5"/>
          <w:sz w:val="28"/>
          <w:szCs w:val="28"/>
        </w:rPr>
        <w:t>;</w:t>
      </w:r>
    </w:p>
    <w:p w:rsidR="004508FF" w:rsidRPr="00FF53C0" w:rsidRDefault="004508FF" w:rsidP="00FF53C0">
      <w:pPr>
        <w:pStyle w:val="a9"/>
        <w:numPr>
          <w:ilvl w:val="2"/>
          <w:numId w:val="17"/>
        </w:numPr>
        <w:shd w:val="clear" w:color="auto" w:fill="FFFFFF"/>
        <w:autoSpaceDE w:val="0"/>
        <w:ind w:left="0" w:right="189" w:firstLine="709"/>
        <w:jc w:val="both"/>
        <w:rPr>
          <w:color w:val="000000"/>
          <w:spacing w:val="6"/>
          <w:sz w:val="28"/>
          <w:szCs w:val="28"/>
        </w:rPr>
      </w:pPr>
      <w:r w:rsidRPr="00FF53C0">
        <w:rPr>
          <w:color w:val="000000"/>
          <w:spacing w:val="3"/>
          <w:sz w:val="28"/>
          <w:szCs w:val="28"/>
        </w:rPr>
        <w:t>Определение и обеспечение рациональной структуры жилищно-</w:t>
      </w:r>
      <w:r w:rsidRPr="00FF53C0">
        <w:rPr>
          <w:color w:val="000000"/>
          <w:spacing w:val="13"/>
          <w:sz w:val="28"/>
          <w:szCs w:val="28"/>
        </w:rPr>
        <w:t xml:space="preserve">гражданского и иного строительства с учетом национальных, </w:t>
      </w:r>
      <w:r w:rsidRPr="00FF53C0">
        <w:rPr>
          <w:color w:val="000000"/>
          <w:spacing w:val="6"/>
          <w:sz w:val="28"/>
          <w:szCs w:val="28"/>
        </w:rPr>
        <w:t xml:space="preserve">природно-климатических и </w:t>
      </w:r>
      <w:r w:rsidR="00103652">
        <w:rPr>
          <w:color w:val="000000"/>
          <w:spacing w:val="6"/>
          <w:sz w:val="28"/>
          <w:szCs w:val="28"/>
        </w:rPr>
        <w:t xml:space="preserve">демографических условий </w:t>
      </w:r>
      <w:r w:rsidR="00103652">
        <w:rPr>
          <w:color w:val="000000"/>
          <w:spacing w:val="6"/>
          <w:sz w:val="28"/>
          <w:szCs w:val="28"/>
        </w:rPr>
        <w:lastRenderedPageBreak/>
        <w:t>региона;</w:t>
      </w:r>
    </w:p>
    <w:p w:rsidR="004508FF" w:rsidRPr="00FF53C0" w:rsidRDefault="004508FF" w:rsidP="00FF53C0">
      <w:pPr>
        <w:pStyle w:val="a9"/>
        <w:numPr>
          <w:ilvl w:val="2"/>
          <w:numId w:val="17"/>
        </w:numPr>
        <w:shd w:val="clear" w:color="auto" w:fill="FFFFFF"/>
        <w:autoSpaceDE w:val="0"/>
        <w:ind w:left="0" w:right="189" w:firstLine="709"/>
        <w:jc w:val="both"/>
        <w:rPr>
          <w:color w:val="000000"/>
          <w:sz w:val="28"/>
          <w:szCs w:val="28"/>
        </w:rPr>
      </w:pPr>
      <w:r w:rsidRPr="00FF53C0">
        <w:rPr>
          <w:color w:val="000000"/>
          <w:spacing w:val="10"/>
          <w:sz w:val="28"/>
          <w:szCs w:val="28"/>
        </w:rPr>
        <w:t xml:space="preserve">Рациональное использование земельных ресурсов при </w:t>
      </w:r>
      <w:r w:rsidRPr="00FF53C0">
        <w:rPr>
          <w:color w:val="000000"/>
          <w:spacing w:val="4"/>
          <w:sz w:val="28"/>
          <w:szCs w:val="28"/>
        </w:rPr>
        <w:t xml:space="preserve">размещении объектов жилищно-гражданского, общественного, промышленного и </w:t>
      </w:r>
      <w:r w:rsidRPr="00FF53C0">
        <w:rPr>
          <w:color w:val="000000"/>
          <w:spacing w:val="1"/>
          <w:sz w:val="28"/>
          <w:szCs w:val="28"/>
        </w:rPr>
        <w:t xml:space="preserve">сельскохозяйственного назначения, с учетом их привлекательности для </w:t>
      </w:r>
      <w:r w:rsidR="00103652">
        <w:rPr>
          <w:color w:val="000000"/>
          <w:sz w:val="28"/>
          <w:szCs w:val="28"/>
        </w:rPr>
        <w:t>частных инвестиций;</w:t>
      </w:r>
    </w:p>
    <w:p w:rsidR="004508FF" w:rsidRPr="00FF53C0" w:rsidRDefault="004508FF" w:rsidP="00FF53C0">
      <w:pPr>
        <w:pStyle w:val="a9"/>
        <w:numPr>
          <w:ilvl w:val="2"/>
          <w:numId w:val="17"/>
        </w:numPr>
        <w:shd w:val="clear" w:color="auto" w:fill="FFFFFF"/>
        <w:tabs>
          <w:tab w:val="left" w:pos="0"/>
        </w:tabs>
        <w:autoSpaceDE w:val="0"/>
        <w:ind w:left="0" w:right="189" w:firstLine="710"/>
        <w:jc w:val="both"/>
        <w:rPr>
          <w:color w:val="000000"/>
          <w:sz w:val="28"/>
          <w:szCs w:val="28"/>
        </w:rPr>
      </w:pPr>
      <w:r w:rsidRPr="00FF53C0">
        <w:rPr>
          <w:color w:val="000000"/>
          <w:spacing w:val="7"/>
          <w:sz w:val="28"/>
          <w:szCs w:val="28"/>
        </w:rPr>
        <w:t xml:space="preserve">Содействие развитию разнообразных форм и методов </w:t>
      </w:r>
      <w:r w:rsidRPr="00FF53C0">
        <w:rPr>
          <w:color w:val="000000"/>
          <w:spacing w:val="10"/>
          <w:sz w:val="28"/>
          <w:szCs w:val="28"/>
        </w:rPr>
        <w:t xml:space="preserve">проектирования, строительства и реконструкции, ремонта и </w:t>
      </w:r>
      <w:r w:rsidRPr="00FF53C0">
        <w:rPr>
          <w:color w:val="000000"/>
          <w:spacing w:val="-2"/>
          <w:sz w:val="28"/>
          <w:szCs w:val="28"/>
        </w:rPr>
        <w:t xml:space="preserve">реставрации объектов, повышения </w:t>
      </w:r>
      <w:r w:rsidRPr="00FF53C0">
        <w:rPr>
          <w:color w:val="000000"/>
          <w:spacing w:val="2"/>
          <w:sz w:val="28"/>
          <w:szCs w:val="28"/>
        </w:rPr>
        <w:t>уровня</w:t>
      </w:r>
      <w:r w:rsidRPr="00FF53C0">
        <w:rPr>
          <w:color w:val="000000"/>
          <w:spacing w:val="4"/>
          <w:sz w:val="28"/>
          <w:szCs w:val="28"/>
        </w:rPr>
        <w:t xml:space="preserve"> архитектурно-художественной выразительности, подготовка необходимых</w:t>
      </w:r>
      <w:r w:rsidRPr="00FF53C0">
        <w:rPr>
          <w:color w:val="000000"/>
          <w:spacing w:val="3"/>
          <w:sz w:val="28"/>
          <w:szCs w:val="28"/>
        </w:rPr>
        <w:t xml:space="preserve"> документов, обоснований и квалифицированных рекомендаций к решениям,</w:t>
      </w:r>
      <w:r w:rsidRPr="00FF53C0">
        <w:rPr>
          <w:color w:val="000000"/>
          <w:spacing w:val="8"/>
          <w:sz w:val="28"/>
          <w:szCs w:val="28"/>
        </w:rPr>
        <w:t xml:space="preserve"> принимаемым Мэрией г. Кызыла в области г</w:t>
      </w:r>
      <w:r w:rsidRPr="00FF53C0">
        <w:rPr>
          <w:color w:val="000000"/>
          <w:sz w:val="28"/>
          <w:szCs w:val="28"/>
        </w:rPr>
        <w:t>радостроительства, пл</w:t>
      </w:r>
      <w:r w:rsidR="00103652">
        <w:rPr>
          <w:color w:val="000000"/>
          <w:sz w:val="28"/>
          <w:szCs w:val="28"/>
        </w:rPr>
        <w:t>анировки и застройки территорий;</w:t>
      </w:r>
    </w:p>
    <w:p w:rsidR="004508FF" w:rsidRPr="00FF53C0" w:rsidRDefault="00103652" w:rsidP="00103652">
      <w:pPr>
        <w:pStyle w:val="a9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ind w:right="189" w:hanging="47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="00A010D3">
        <w:rPr>
          <w:color w:val="000000"/>
          <w:spacing w:val="6"/>
          <w:sz w:val="28"/>
          <w:szCs w:val="28"/>
        </w:rPr>
        <w:t>Проведение контроля над</w:t>
      </w:r>
      <w:r w:rsidR="004508FF" w:rsidRPr="00FF53C0">
        <w:rPr>
          <w:color w:val="000000"/>
          <w:spacing w:val="6"/>
          <w:sz w:val="28"/>
          <w:szCs w:val="28"/>
        </w:rPr>
        <w:t>:</w:t>
      </w:r>
    </w:p>
    <w:p w:rsidR="004508FF" w:rsidRPr="002C52D4" w:rsidRDefault="00103652" w:rsidP="004508FF">
      <w:pPr>
        <w:shd w:val="clear" w:color="auto" w:fill="FFFFFF"/>
        <w:tabs>
          <w:tab w:val="left" w:pos="0"/>
          <w:tab w:val="left" w:pos="9297"/>
        </w:tabs>
        <w:ind w:right="189" w:firstLine="709"/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3.2.1. С</w:t>
      </w:r>
      <w:r w:rsidR="004508FF" w:rsidRPr="002C52D4">
        <w:rPr>
          <w:color w:val="000000"/>
          <w:spacing w:val="18"/>
          <w:sz w:val="28"/>
          <w:szCs w:val="28"/>
        </w:rPr>
        <w:t xml:space="preserve">облюдением </w:t>
      </w:r>
      <w:r w:rsidR="004508FF" w:rsidRPr="002C52D4">
        <w:rPr>
          <w:spacing w:val="18"/>
          <w:sz w:val="28"/>
          <w:szCs w:val="28"/>
        </w:rPr>
        <w:t>установленного</w:t>
      </w:r>
      <w:r w:rsidR="004508FF" w:rsidRPr="002C52D4">
        <w:rPr>
          <w:color w:val="000000"/>
          <w:spacing w:val="18"/>
          <w:sz w:val="28"/>
          <w:szCs w:val="28"/>
        </w:rPr>
        <w:t xml:space="preserve"> порядка использования те</w:t>
      </w:r>
      <w:r w:rsidR="004508FF" w:rsidRPr="002C52D4">
        <w:rPr>
          <w:color w:val="000000"/>
          <w:spacing w:val="9"/>
          <w:sz w:val="28"/>
          <w:szCs w:val="28"/>
        </w:rPr>
        <w:t xml:space="preserve">рриторий в соответствии с их целевым </w:t>
      </w:r>
      <w:r w:rsidR="004508FF" w:rsidRPr="002C52D4">
        <w:rPr>
          <w:color w:val="000000"/>
          <w:spacing w:val="-1"/>
          <w:sz w:val="28"/>
          <w:szCs w:val="28"/>
        </w:rPr>
        <w:t xml:space="preserve">назначением и </w:t>
      </w:r>
      <w:r w:rsidR="004508FF" w:rsidRPr="002C52D4">
        <w:rPr>
          <w:spacing w:val="-1"/>
          <w:sz w:val="28"/>
          <w:szCs w:val="28"/>
        </w:rPr>
        <w:t>градостроительными требованиями</w:t>
      </w:r>
      <w:r w:rsidR="004508FF" w:rsidRPr="002C52D4">
        <w:rPr>
          <w:sz w:val="28"/>
          <w:szCs w:val="28"/>
        </w:rPr>
        <w:t>;</w:t>
      </w:r>
    </w:p>
    <w:p w:rsidR="004508FF" w:rsidRPr="002C52D4" w:rsidRDefault="00103652" w:rsidP="004508FF">
      <w:pPr>
        <w:shd w:val="clear" w:color="auto" w:fill="FFFFFF"/>
        <w:tabs>
          <w:tab w:val="left" w:pos="0"/>
          <w:tab w:val="left" w:pos="9297"/>
        </w:tabs>
        <w:ind w:right="189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>3.2.2. П</w:t>
      </w:r>
      <w:r w:rsidR="004508FF" w:rsidRPr="002C52D4">
        <w:rPr>
          <w:color w:val="000000"/>
          <w:sz w:val="28"/>
          <w:szCs w:val="28"/>
        </w:rPr>
        <w:t xml:space="preserve">редупреждением и </w:t>
      </w:r>
      <w:r w:rsidR="004508FF" w:rsidRPr="002C52D4">
        <w:rPr>
          <w:color w:val="000000"/>
          <w:spacing w:val="8"/>
          <w:sz w:val="28"/>
          <w:szCs w:val="28"/>
        </w:rPr>
        <w:t>предотвращением самовольного строительства, реконструкции и капитального ремонта объектов капитального строительства, переустройства и переоборудования жилых и нежилых помещений</w:t>
      </w:r>
      <w:r w:rsidR="004508FF" w:rsidRPr="002C52D4">
        <w:rPr>
          <w:color w:val="000000"/>
          <w:spacing w:val="6"/>
          <w:sz w:val="28"/>
          <w:szCs w:val="28"/>
        </w:rPr>
        <w:t>;</w:t>
      </w:r>
    </w:p>
    <w:p w:rsidR="004508FF" w:rsidRPr="002C52D4" w:rsidRDefault="00103652" w:rsidP="002C52D4">
      <w:pPr>
        <w:shd w:val="clear" w:color="auto" w:fill="FFFFFF"/>
        <w:tabs>
          <w:tab w:val="left" w:pos="0"/>
        </w:tabs>
        <w:ind w:right="189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3.2.3. Р</w:t>
      </w:r>
      <w:r w:rsidR="004508FF" w:rsidRPr="002C52D4">
        <w:rPr>
          <w:color w:val="000000"/>
          <w:spacing w:val="-1"/>
          <w:sz w:val="28"/>
          <w:szCs w:val="28"/>
        </w:rPr>
        <w:t>еализацией</w:t>
      </w:r>
      <w:r w:rsidR="004508FF" w:rsidRPr="002C52D4">
        <w:rPr>
          <w:color w:val="000000"/>
          <w:spacing w:val="7"/>
          <w:sz w:val="28"/>
          <w:szCs w:val="28"/>
        </w:rPr>
        <w:t xml:space="preserve"> всех видов градостроительной </w:t>
      </w:r>
      <w:r w:rsidR="004508FF" w:rsidRPr="002C52D4">
        <w:rPr>
          <w:color w:val="000000"/>
          <w:spacing w:val="-1"/>
          <w:sz w:val="28"/>
          <w:szCs w:val="28"/>
        </w:rPr>
        <w:t>документации н</w:t>
      </w:r>
      <w:r>
        <w:rPr>
          <w:color w:val="000000"/>
          <w:spacing w:val="-1"/>
          <w:sz w:val="28"/>
          <w:szCs w:val="28"/>
        </w:rPr>
        <w:t>а территории городского округа;</w:t>
      </w:r>
    </w:p>
    <w:p w:rsidR="004508FF" w:rsidRPr="002C52D4" w:rsidRDefault="00103652" w:rsidP="002C52D4">
      <w:pPr>
        <w:ind w:right="18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508FF" w:rsidRPr="002C52D4">
        <w:rPr>
          <w:sz w:val="28"/>
          <w:szCs w:val="28"/>
        </w:rPr>
        <w:t xml:space="preserve">. Проведение работ по улучшению внешнего облика городской застройки, </w:t>
      </w:r>
      <w:r w:rsidR="004508FF" w:rsidRPr="002C52D4">
        <w:rPr>
          <w:color w:val="000000"/>
          <w:spacing w:val="6"/>
          <w:sz w:val="28"/>
          <w:szCs w:val="28"/>
        </w:rPr>
        <w:t xml:space="preserve">повышению уровня архитектурно-художественной выразительности и </w:t>
      </w:r>
      <w:r w:rsidR="004508FF" w:rsidRPr="002C52D4">
        <w:rPr>
          <w:sz w:val="28"/>
          <w:szCs w:val="28"/>
        </w:rPr>
        <w:t>оптимизации эстетического восприятия городской среды, создание в современной застройке</w:t>
      </w:r>
      <w:r w:rsidR="004508FF" w:rsidRPr="002C52D4">
        <w:rPr>
          <w:b/>
          <w:color w:val="FF0000"/>
          <w:sz w:val="28"/>
          <w:szCs w:val="28"/>
        </w:rPr>
        <w:t xml:space="preserve"> </w:t>
      </w:r>
      <w:r w:rsidR="004508FF" w:rsidRPr="002C52D4">
        <w:rPr>
          <w:sz w:val="28"/>
          <w:szCs w:val="28"/>
        </w:rPr>
        <w:t xml:space="preserve">национально-стилевого облика зданий и сооружений, </w:t>
      </w:r>
      <w:r w:rsidR="004508FF" w:rsidRPr="002C52D4">
        <w:rPr>
          <w:spacing w:val="3"/>
          <w:sz w:val="28"/>
          <w:szCs w:val="28"/>
        </w:rPr>
        <w:t>благоустройства территории,</w:t>
      </w:r>
      <w:r w:rsidR="004508FF" w:rsidRPr="002C52D4">
        <w:rPr>
          <w:color w:val="000000"/>
          <w:spacing w:val="3"/>
          <w:sz w:val="28"/>
          <w:szCs w:val="28"/>
        </w:rPr>
        <w:t xml:space="preserve"> </w:t>
      </w:r>
      <w:r w:rsidR="004508FF" w:rsidRPr="002C52D4">
        <w:rPr>
          <w:sz w:val="28"/>
          <w:szCs w:val="28"/>
        </w:rPr>
        <w:t>комфортной</w:t>
      </w:r>
      <w:r w:rsidR="004508FF" w:rsidRPr="002C52D4">
        <w:rPr>
          <w:b/>
          <w:sz w:val="28"/>
          <w:szCs w:val="28"/>
        </w:rPr>
        <w:t xml:space="preserve"> </w:t>
      </w:r>
      <w:r w:rsidR="004508FF" w:rsidRPr="002C52D4">
        <w:rPr>
          <w:sz w:val="28"/>
          <w:szCs w:val="28"/>
        </w:rPr>
        <w:t>среды жизнедеятельности населения. Совместно с другими участниками земельных отношений осуществляет единую политику в управлении и распоряжении земельными участками, находящимися в собственности на территории городского округа «Город Кызыл Республики Тыва».</w:t>
      </w:r>
    </w:p>
    <w:p w:rsidR="004508FF" w:rsidRPr="002C52D4" w:rsidRDefault="00EF568E" w:rsidP="002C52D4">
      <w:pPr>
        <w:ind w:right="189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08FF" w:rsidRPr="002C52D4">
        <w:rPr>
          <w:sz w:val="28"/>
          <w:szCs w:val="28"/>
        </w:rPr>
        <w:t>.</w:t>
      </w:r>
      <w:r w:rsidR="00103652">
        <w:rPr>
          <w:sz w:val="28"/>
          <w:szCs w:val="28"/>
        </w:rPr>
        <w:t>4</w:t>
      </w:r>
      <w:r w:rsidR="004508FF" w:rsidRPr="002C52D4">
        <w:rPr>
          <w:sz w:val="28"/>
          <w:szCs w:val="28"/>
        </w:rPr>
        <w:t>. Участие в обеспечении исполнения законо</w:t>
      </w:r>
      <w:r w:rsidR="00A010D3">
        <w:rPr>
          <w:sz w:val="28"/>
          <w:szCs w:val="28"/>
        </w:rPr>
        <w:t xml:space="preserve">дательства РФ, нормативно- </w:t>
      </w:r>
      <w:r w:rsidR="004508FF" w:rsidRPr="002C52D4">
        <w:rPr>
          <w:sz w:val="28"/>
          <w:szCs w:val="28"/>
        </w:rPr>
        <w:t>правовых актов органов государственной власти и органов местного самоуправления по вопросам земельных отношений в городском округе «Город Кызыл Республики Тыва».</w:t>
      </w:r>
    </w:p>
    <w:p w:rsidR="004508FF" w:rsidRPr="002C52D4" w:rsidRDefault="00103652" w:rsidP="002C52D4">
      <w:pPr>
        <w:ind w:right="189"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508FF" w:rsidRPr="002C52D4">
        <w:rPr>
          <w:sz w:val="28"/>
          <w:szCs w:val="28"/>
        </w:rPr>
        <w:t>. Участие в обеспечении эффективного управления, распоряжения, а также рационального использования земельных участков на территории городского округа «Город Кызыл Республики Тыва» во взаимодействии с органами местного самоуправления, структурными подразделениями Мэрии г. Кызыла.</w:t>
      </w:r>
    </w:p>
    <w:p w:rsidR="004508FF" w:rsidRPr="002C52D4" w:rsidRDefault="00103652" w:rsidP="002C52D4">
      <w:pPr>
        <w:ind w:right="189"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508FF" w:rsidRPr="002C52D4">
        <w:rPr>
          <w:sz w:val="28"/>
          <w:szCs w:val="28"/>
        </w:rPr>
        <w:t>. Оформление правоустанавливающих документов на пользование земельными участками, расположенными на территории городского округа «Город Кызыл Республики Тыва» в соответствии с требованиями действующего законодательства РФ.</w:t>
      </w:r>
    </w:p>
    <w:p w:rsidR="004508FF" w:rsidRDefault="00EF568E" w:rsidP="002C52D4">
      <w:pPr>
        <w:ind w:right="18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08FF" w:rsidRPr="002C52D4">
        <w:rPr>
          <w:sz w:val="28"/>
          <w:szCs w:val="28"/>
        </w:rPr>
        <w:t>.</w:t>
      </w:r>
      <w:r w:rsidR="00103652">
        <w:rPr>
          <w:sz w:val="28"/>
          <w:szCs w:val="28"/>
        </w:rPr>
        <w:t>7</w:t>
      </w:r>
      <w:r w:rsidR="004508FF" w:rsidRPr="002C52D4">
        <w:rPr>
          <w:sz w:val="28"/>
          <w:szCs w:val="28"/>
        </w:rPr>
        <w:t xml:space="preserve">. Проведение работ по разграничению государственной собственности на земли, относящиеся к муниципальной собственности </w:t>
      </w:r>
      <w:r w:rsidR="004508FF" w:rsidRPr="002C52D4">
        <w:rPr>
          <w:sz w:val="28"/>
          <w:szCs w:val="28"/>
        </w:rPr>
        <w:lastRenderedPageBreak/>
        <w:t>городского округа «Город Кызыл Республики Тыва».</w:t>
      </w:r>
    </w:p>
    <w:p w:rsidR="002C52D4" w:rsidRDefault="002C52D4" w:rsidP="004508FF">
      <w:pPr>
        <w:ind w:right="567" w:firstLine="567"/>
        <w:jc w:val="both"/>
        <w:rPr>
          <w:sz w:val="28"/>
          <w:szCs w:val="28"/>
        </w:rPr>
      </w:pPr>
    </w:p>
    <w:p w:rsidR="005C5BCA" w:rsidRPr="002C52D4" w:rsidRDefault="00EF568E" w:rsidP="005C5B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67FA" w:rsidRPr="002C52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47FE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5C5BCA" w:rsidRPr="002C52D4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</w:p>
    <w:p w:rsidR="005C5BCA" w:rsidRPr="002C52D4" w:rsidRDefault="005C5BCA" w:rsidP="005C5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5BCA" w:rsidRPr="002C52D4" w:rsidRDefault="005C5BCA" w:rsidP="005C5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D4">
        <w:rPr>
          <w:rFonts w:ascii="Times New Roman" w:hAnsi="Times New Roman" w:cs="Times New Roman"/>
          <w:sz w:val="28"/>
          <w:szCs w:val="28"/>
        </w:rPr>
        <w:t>Департамент учрежден для формирования единой политики в сфере регулирования градостроительной,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строительной,</w:t>
      </w:r>
      <w:r w:rsidRPr="002C52D4">
        <w:rPr>
          <w:rFonts w:ascii="Times New Roman" w:hAnsi="Times New Roman" w:cs="Times New Roman"/>
          <w:sz w:val="28"/>
          <w:szCs w:val="28"/>
        </w:rPr>
        <w:t xml:space="preserve"> рекламно-информационной деятельности, землепользования, создания архитектурно-художественного облика, благоприятной среды жизнедеятельности города </w:t>
      </w:r>
      <w:r w:rsidR="001673B1" w:rsidRPr="002C52D4">
        <w:rPr>
          <w:rFonts w:ascii="Times New Roman" w:hAnsi="Times New Roman" w:cs="Times New Roman"/>
          <w:sz w:val="28"/>
          <w:szCs w:val="28"/>
        </w:rPr>
        <w:t>Кызыла</w:t>
      </w:r>
      <w:r w:rsidRPr="002C52D4">
        <w:rPr>
          <w:rFonts w:ascii="Times New Roman" w:hAnsi="Times New Roman" w:cs="Times New Roman"/>
          <w:sz w:val="28"/>
          <w:szCs w:val="28"/>
        </w:rPr>
        <w:t xml:space="preserve"> с учетом государственных, общественных и частных интересов в соответствии с действующим законодательством Российской Федерации</w:t>
      </w:r>
      <w:r w:rsidR="007E47FE">
        <w:rPr>
          <w:rFonts w:ascii="Times New Roman" w:hAnsi="Times New Roman" w:cs="Times New Roman"/>
          <w:sz w:val="28"/>
          <w:szCs w:val="28"/>
        </w:rPr>
        <w:t xml:space="preserve"> и обладает следующими полномоч</w:t>
      </w:r>
      <w:r w:rsidR="00B8118B" w:rsidRPr="002C52D4">
        <w:rPr>
          <w:rFonts w:ascii="Times New Roman" w:hAnsi="Times New Roman" w:cs="Times New Roman"/>
          <w:sz w:val="28"/>
          <w:szCs w:val="28"/>
        </w:rPr>
        <w:t>иями</w:t>
      </w:r>
      <w:r w:rsidRPr="002C52D4">
        <w:rPr>
          <w:rFonts w:ascii="Times New Roman" w:hAnsi="Times New Roman" w:cs="Times New Roman"/>
          <w:sz w:val="28"/>
          <w:szCs w:val="28"/>
        </w:rPr>
        <w:t>: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BCA" w:rsidRPr="002C52D4">
        <w:rPr>
          <w:rFonts w:ascii="Times New Roman" w:hAnsi="Times New Roman" w:cs="Times New Roman"/>
          <w:sz w:val="28"/>
          <w:szCs w:val="28"/>
        </w:rPr>
        <w:t>.1. Разрабатывает в целях послед</w:t>
      </w:r>
      <w:r w:rsidR="001673B1" w:rsidRPr="002C52D4">
        <w:rPr>
          <w:rFonts w:ascii="Times New Roman" w:hAnsi="Times New Roman" w:cs="Times New Roman"/>
          <w:sz w:val="28"/>
          <w:szCs w:val="28"/>
        </w:rPr>
        <w:t>ующего внесения в Мэр</w:t>
      </w:r>
      <w:r w:rsidR="005C5BCA" w:rsidRPr="002C52D4">
        <w:rPr>
          <w:rFonts w:ascii="Times New Roman" w:hAnsi="Times New Roman" w:cs="Times New Roman"/>
          <w:sz w:val="28"/>
          <w:szCs w:val="28"/>
        </w:rPr>
        <w:t>ию города проекты муниципальных актов и документы по вопросам своей</w:t>
      </w:r>
      <w:r w:rsidR="001673B1" w:rsidRPr="002C52D4">
        <w:rPr>
          <w:rFonts w:ascii="Times New Roman" w:hAnsi="Times New Roman" w:cs="Times New Roman"/>
          <w:sz w:val="28"/>
          <w:szCs w:val="28"/>
        </w:rPr>
        <w:t xml:space="preserve"> компетенции, требующим решен</w:t>
      </w:r>
      <w:r w:rsidR="00B849BC" w:rsidRPr="002C52D4">
        <w:rPr>
          <w:rFonts w:ascii="Times New Roman" w:hAnsi="Times New Roman" w:cs="Times New Roman"/>
          <w:sz w:val="28"/>
          <w:szCs w:val="28"/>
        </w:rPr>
        <w:t>ия Мэрии города Кызыла, Хурала п</w:t>
      </w:r>
      <w:r w:rsidR="001673B1" w:rsidRPr="002C52D4">
        <w:rPr>
          <w:rFonts w:ascii="Times New Roman" w:hAnsi="Times New Roman" w:cs="Times New Roman"/>
          <w:sz w:val="28"/>
          <w:szCs w:val="28"/>
        </w:rPr>
        <w:t>редставителей города Кызыла в области архитектуры и градостроительства, наружной рекламы и визуальной информации, художественного оформления г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орода, </w:t>
      </w:r>
      <w:r w:rsidR="006B4404" w:rsidRPr="002C52D4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</w:t>
      </w:r>
      <w:r w:rsidR="00B8118B" w:rsidRPr="002C52D4">
        <w:rPr>
          <w:rFonts w:ascii="Times New Roman" w:hAnsi="Times New Roman" w:cs="Times New Roman"/>
          <w:sz w:val="28"/>
          <w:szCs w:val="28"/>
        </w:rPr>
        <w:t>земельных правоотношений;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3B1" w:rsidRPr="002C52D4">
        <w:rPr>
          <w:rFonts w:ascii="Times New Roman" w:hAnsi="Times New Roman" w:cs="Times New Roman"/>
          <w:sz w:val="28"/>
          <w:szCs w:val="28"/>
        </w:rPr>
        <w:t>.2. Организует прием граждан, юридических лиц и индивидуальных предпринимателей и рассмотрение их устных и письменных обращений в установленный дей</w:t>
      </w:r>
      <w:r w:rsidR="00B8118B" w:rsidRPr="002C52D4">
        <w:rPr>
          <w:rFonts w:ascii="Times New Roman" w:hAnsi="Times New Roman" w:cs="Times New Roman"/>
          <w:sz w:val="28"/>
          <w:szCs w:val="28"/>
        </w:rPr>
        <w:t>ствующим законодательством срок;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3B1" w:rsidRPr="002C52D4">
        <w:rPr>
          <w:rFonts w:ascii="Times New Roman" w:hAnsi="Times New Roman" w:cs="Times New Roman"/>
          <w:sz w:val="28"/>
          <w:szCs w:val="28"/>
        </w:rPr>
        <w:t>.3.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</w:t>
      </w:r>
      <w:r w:rsidR="00B8118B" w:rsidRPr="002C52D4">
        <w:rPr>
          <w:rFonts w:ascii="Times New Roman" w:hAnsi="Times New Roman" w:cs="Times New Roman"/>
          <w:sz w:val="28"/>
          <w:szCs w:val="28"/>
        </w:rPr>
        <w:t>и по вопросам своей компетенции;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0D3">
        <w:rPr>
          <w:rFonts w:ascii="Times New Roman" w:hAnsi="Times New Roman" w:cs="Times New Roman"/>
          <w:sz w:val="28"/>
          <w:szCs w:val="28"/>
        </w:rPr>
        <w:t>.4. Представляет интересы Д</w:t>
      </w:r>
      <w:r w:rsidR="001673B1" w:rsidRPr="002C52D4">
        <w:rPr>
          <w:rFonts w:ascii="Times New Roman" w:hAnsi="Times New Roman" w:cs="Times New Roman"/>
          <w:sz w:val="28"/>
          <w:szCs w:val="28"/>
        </w:rPr>
        <w:t>епартамента и Мэрии города в прокуратуре, органах следствия и дознания, службе судебных п</w:t>
      </w:r>
      <w:r w:rsidR="00A010D3">
        <w:rPr>
          <w:rFonts w:ascii="Times New Roman" w:hAnsi="Times New Roman" w:cs="Times New Roman"/>
          <w:sz w:val="28"/>
          <w:szCs w:val="28"/>
        </w:rPr>
        <w:t>риставов по вопросам, отнесенным к компетенции Д</w:t>
      </w:r>
      <w:r w:rsidR="001673B1" w:rsidRPr="002C52D4">
        <w:rPr>
          <w:rFonts w:ascii="Times New Roman" w:hAnsi="Times New Roman" w:cs="Times New Roman"/>
          <w:sz w:val="28"/>
          <w:szCs w:val="28"/>
        </w:rPr>
        <w:t>епартамента в установленном действ</w:t>
      </w:r>
      <w:r w:rsidR="00B8118B" w:rsidRPr="002C52D4">
        <w:rPr>
          <w:rFonts w:ascii="Times New Roman" w:hAnsi="Times New Roman" w:cs="Times New Roman"/>
          <w:sz w:val="28"/>
          <w:szCs w:val="28"/>
        </w:rPr>
        <w:t>ующим законодательством порядке;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3B1" w:rsidRPr="002C52D4">
        <w:rPr>
          <w:rFonts w:ascii="Times New Roman" w:hAnsi="Times New Roman" w:cs="Times New Roman"/>
          <w:sz w:val="28"/>
          <w:szCs w:val="28"/>
        </w:rPr>
        <w:t>.5. Обеспечивает в соответствии с действующим законодательством в пределах своей компетенции защиту сведений, сос</w:t>
      </w:r>
      <w:r w:rsidR="00B8118B" w:rsidRPr="002C52D4">
        <w:rPr>
          <w:rFonts w:ascii="Times New Roman" w:hAnsi="Times New Roman" w:cs="Times New Roman"/>
          <w:sz w:val="28"/>
          <w:szCs w:val="28"/>
        </w:rPr>
        <w:t>тавляющих государственную тайну;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3B1" w:rsidRPr="002C52D4">
        <w:rPr>
          <w:rFonts w:ascii="Times New Roman" w:hAnsi="Times New Roman" w:cs="Times New Roman"/>
          <w:sz w:val="28"/>
          <w:szCs w:val="28"/>
        </w:rPr>
        <w:t xml:space="preserve">.6. Выступает в качестве муниципального заказчика, организует проведение процедур муниципального заказа в соответствии с действующим законодательством и правовыми актами органов местного самоуправления города </w:t>
      </w:r>
      <w:r w:rsidR="003F134D" w:rsidRPr="002C52D4">
        <w:rPr>
          <w:rFonts w:ascii="Times New Roman" w:hAnsi="Times New Roman" w:cs="Times New Roman"/>
          <w:sz w:val="28"/>
          <w:szCs w:val="28"/>
        </w:rPr>
        <w:t>Кызыла</w:t>
      </w:r>
      <w:r w:rsidR="00B8118B" w:rsidRPr="002C52D4">
        <w:rPr>
          <w:rFonts w:ascii="Times New Roman" w:hAnsi="Times New Roman" w:cs="Times New Roman"/>
          <w:sz w:val="28"/>
          <w:szCs w:val="28"/>
        </w:rPr>
        <w:t>;</w:t>
      </w:r>
    </w:p>
    <w:p w:rsidR="001673B1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404" w:rsidRPr="002C52D4">
        <w:rPr>
          <w:rFonts w:ascii="Times New Roman" w:hAnsi="Times New Roman" w:cs="Times New Roman"/>
          <w:sz w:val="28"/>
          <w:szCs w:val="28"/>
        </w:rPr>
        <w:t>.7</w:t>
      </w:r>
      <w:r w:rsidR="001673B1" w:rsidRPr="002C52D4">
        <w:rPr>
          <w:rFonts w:ascii="Times New Roman" w:hAnsi="Times New Roman" w:cs="Times New Roman"/>
          <w:sz w:val="28"/>
          <w:szCs w:val="28"/>
        </w:rPr>
        <w:t>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</w:t>
      </w:r>
      <w:r w:rsidR="00A010D3">
        <w:rPr>
          <w:rFonts w:ascii="Times New Roman" w:hAnsi="Times New Roman" w:cs="Times New Roman"/>
          <w:sz w:val="28"/>
          <w:szCs w:val="28"/>
        </w:rPr>
        <w:t>цессе деятельности Д</w:t>
      </w:r>
      <w:r w:rsidR="00B8118B" w:rsidRPr="002C52D4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5A46C1" w:rsidRPr="005A46C1" w:rsidRDefault="000D6F20" w:rsidP="005A46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6C1">
        <w:rPr>
          <w:rFonts w:ascii="Times New Roman" w:hAnsi="Times New Roman" w:cs="Times New Roman"/>
          <w:sz w:val="28"/>
          <w:szCs w:val="28"/>
        </w:rPr>
        <w:t>.8</w:t>
      </w:r>
      <w:r w:rsidR="0011386A">
        <w:rPr>
          <w:rFonts w:ascii="Times New Roman" w:hAnsi="Times New Roman" w:cs="Times New Roman"/>
          <w:sz w:val="28"/>
          <w:szCs w:val="28"/>
        </w:rPr>
        <w:t>. Осуществляет функции</w:t>
      </w:r>
      <w:r w:rsidR="005A46C1" w:rsidRPr="005A46C1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города</w:t>
      </w:r>
      <w:r w:rsidR="00E138AB">
        <w:rPr>
          <w:rFonts w:ascii="Times New Roman" w:hAnsi="Times New Roman" w:cs="Times New Roman"/>
          <w:sz w:val="28"/>
          <w:szCs w:val="28"/>
        </w:rPr>
        <w:t xml:space="preserve"> </w:t>
      </w:r>
      <w:r w:rsidR="00E138AB" w:rsidRPr="0062312C">
        <w:rPr>
          <w:rFonts w:ascii="Times New Roman" w:hAnsi="Times New Roman" w:cs="Times New Roman"/>
          <w:sz w:val="28"/>
          <w:szCs w:val="28"/>
        </w:rPr>
        <w:t>в</w:t>
      </w:r>
      <w:r w:rsidR="00E138AB" w:rsidRPr="00E138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138AB" w:rsidRPr="0062312C">
        <w:rPr>
          <w:rFonts w:ascii="Times New Roman" w:hAnsi="Times New Roman" w:cs="Times New Roman"/>
          <w:sz w:val="28"/>
          <w:szCs w:val="28"/>
        </w:rPr>
        <w:t>пределах своей сметы</w:t>
      </w:r>
      <w:r w:rsidR="005A46C1" w:rsidRPr="0062312C">
        <w:rPr>
          <w:rFonts w:ascii="Times New Roman" w:hAnsi="Times New Roman" w:cs="Times New Roman"/>
          <w:sz w:val="28"/>
          <w:szCs w:val="28"/>
        </w:rPr>
        <w:t>;</w:t>
      </w:r>
    </w:p>
    <w:p w:rsidR="005A46C1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6C1">
        <w:rPr>
          <w:rFonts w:ascii="Times New Roman" w:hAnsi="Times New Roman" w:cs="Times New Roman"/>
          <w:sz w:val="28"/>
          <w:szCs w:val="28"/>
        </w:rPr>
        <w:t>.9</w:t>
      </w:r>
      <w:r w:rsidR="0011386A">
        <w:rPr>
          <w:rFonts w:ascii="Times New Roman" w:hAnsi="Times New Roman" w:cs="Times New Roman"/>
          <w:sz w:val="28"/>
          <w:szCs w:val="28"/>
        </w:rPr>
        <w:t>. Осуществляет функции</w:t>
      </w:r>
      <w:r w:rsidR="005A46C1" w:rsidRPr="005A46C1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E138AB">
        <w:rPr>
          <w:rFonts w:ascii="Times New Roman" w:hAnsi="Times New Roman" w:cs="Times New Roman"/>
          <w:sz w:val="28"/>
          <w:szCs w:val="28"/>
        </w:rPr>
        <w:t>стратора доходов бюджета города:</w:t>
      </w:r>
    </w:p>
    <w:p w:rsidR="00454CAC" w:rsidRPr="0062312C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E138AB" w:rsidRPr="0062312C">
        <w:rPr>
          <w:rFonts w:ascii="Times New Roman" w:hAnsi="Times New Roman" w:cs="Times New Roman"/>
          <w:sz w:val="28"/>
          <w:szCs w:val="28"/>
        </w:rPr>
        <w:t>.9.1</w:t>
      </w:r>
      <w:r w:rsidR="00454CAC" w:rsidRPr="0062312C">
        <w:rPr>
          <w:rFonts w:ascii="Times New Roman" w:hAnsi="Times New Roman" w:cs="Times New Roman"/>
          <w:sz w:val="28"/>
          <w:szCs w:val="28"/>
        </w:rPr>
        <w:t>. Государственной пошлины за выдачу разрешения на установку рекламной конструкции;</w:t>
      </w:r>
    </w:p>
    <w:p w:rsidR="00454CAC" w:rsidRPr="0062312C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E138AB" w:rsidRPr="0062312C">
        <w:rPr>
          <w:rFonts w:ascii="Times New Roman" w:hAnsi="Times New Roman" w:cs="Times New Roman"/>
          <w:sz w:val="28"/>
          <w:szCs w:val="28"/>
        </w:rPr>
        <w:t>.9.2. Д</w:t>
      </w:r>
      <w:r w:rsidR="00454CAC" w:rsidRPr="0062312C">
        <w:rPr>
          <w:rFonts w:ascii="Times New Roman" w:hAnsi="Times New Roman" w:cs="Times New Roman"/>
          <w:sz w:val="28"/>
          <w:szCs w:val="28"/>
        </w:rPr>
        <w:t xml:space="preserve">оходов, получаемых в виде арендной платы за земельные участки, государственная собственность на которые не разграничена и </w:t>
      </w:r>
      <w:r w:rsidR="00454CAC" w:rsidRPr="0062312C">
        <w:rPr>
          <w:rFonts w:ascii="Times New Roman" w:hAnsi="Times New Roman" w:cs="Times New Roman"/>
          <w:sz w:val="28"/>
          <w:szCs w:val="28"/>
        </w:rPr>
        <w:lastRenderedPageBreak/>
        <w:t>которые расположены в границах городского округа, а также средств от продажи права на заключение договоров аренды указанных земельных участков;</w:t>
      </w:r>
    </w:p>
    <w:p w:rsidR="00454CAC" w:rsidRPr="0062312C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E138AB" w:rsidRPr="0062312C">
        <w:rPr>
          <w:rFonts w:ascii="Times New Roman" w:hAnsi="Times New Roman" w:cs="Times New Roman"/>
          <w:sz w:val="28"/>
          <w:szCs w:val="28"/>
        </w:rPr>
        <w:t>.9.3</w:t>
      </w:r>
      <w:r w:rsidR="00454CAC" w:rsidRPr="0062312C">
        <w:rPr>
          <w:rFonts w:ascii="Times New Roman" w:hAnsi="Times New Roman" w:cs="Times New Roman"/>
          <w:sz w:val="28"/>
          <w:szCs w:val="28"/>
        </w:rPr>
        <w:t xml:space="preserve">. </w:t>
      </w:r>
      <w:r w:rsidR="00A010D3" w:rsidRPr="0062312C">
        <w:rPr>
          <w:rFonts w:ascii="Times New Roman" w:hAnsi="Times New Roman" w:cs="Times New Roman"/>
          <w:sz w:val="28"/>
          <w:szCs w:val="28"/>
        </w:rPr>
        <w:t>Доходов, п</w:t>
      </w:r>
      <w:r w:rsidR="00C253D6" w:rsidRPr="0062312C">
        <w:rPr>
          <w:rFonts w:ascii="Times New Roman" w:hAnsi="Times New Roman" w:cs="Times New Roman"/>
          <w:sz w:val="28"/>
          <w:szCs w:val="28"/>
        </w:rPr>
        <w:t>олучаемых в виде арендной платы, а также средств от продажи права на заключение договоров аренды за земли, находящейся в собственности городского округа (за исключением земельных участков муниципальных учреждений);</w:t>
      </w:r>
    </w:p>
    <w:p w:rsidR="00C253D6" w:rsidRPr="0062312C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E138AB" w:rsidRPr="0062312C">
        <w:rPr>
          <w:rFonts w:ascii="Times New Roman" w:hAnsi="Times New Roman" w:cs="Times New Roman"/>
          <w:sz w:val="28"/>
          <w:szCs w:val="28"/>
        </w:rPr>
        <w:t>.9.4</w:t>
      </w:r>
      <w:r w:rsidR="00C253D6" w:rsidRPr="0062312C">
        <w:rPr>
          <w:rFonts w:ascii="Times New Roman" w:hAnsi="Times New Roman" w:cs="Times New Roman"/>
          <w:sz w:val="28"/>
          <w:szCs w:val="28"/>
        </w:rPr>
        <w:t>. Доходов от продажи земельных участков, государственная собственность на которые не разграничена и которые расположены в границах городского округа;</w:t>
      </w:r>
    </w:p>
    <w:p w:rsidR="00C253D6" w:rsidRDefault="000D6F20" w:rsidP="00C253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E138AB" w:rsidRPr="0062312C">
        <w:rPr>
          <w:rFonts w:ascii="Times New Roman" w:hAnsi="Times New Roman" w:cs="Times New Roman"/>
          <w:sz w:val="28"/>
          <w:szCs w:val="28"/>
        </w:rPr>
        <w:t>.9.5</w:t>
      </w:r>
      <w:r w:rsidR="00C253D6" w:rsidRPr="0062312C">
        <w:rPr>
          <w:rFonts w:ascii="Times New Roman" w:hAnsi="Times New Roman" w:cs="Times New Roman"/>
          <w:sz w:val="28"/>
          <w:szCs w:val="28"/>
        </w:rPr>
        <w:t>. Доходов от продажи земельных участков, находящихся в собственности городского округа (за исключением земельных участков муниципальных учреждений);</w:t>
      </w:r>
    </w:p>
    <w:p w:rsidR="00157CE1" w:rsidRPr="00F85409" w:rsidRDefault="00F85409" w:rsidP="00AD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157CE1" w:rsidRPr="00F85409">
        <w:rPr>
          <w:rFonts w:ascii="Times New Roman" w:hAnsi="Times New Roman" w:cs="Times New Roman"/>
          <w:sz w:val="28"/>
          <w:szCs w:val="28"/>
        </w:rPr>
        <w:t>Осуществляет полномочия в области архитектуры и градостроительства: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F85409" w:rsidRPr="0062312C">
        <w:rPr>
          <w:rFonts w:ascii="Times New Roman" w:hAnsi="Times New Roman" w:cs="Times New Roman"/>
          <w:sz w:val="28"/>
          <w:szCs w:val="28"/>
        </w:rPr>
        <w:t>.10</w:t>
      </w:r>
      <w:r w:rsidR="001673B1" w:rsidRPr="0062312C">
        <w:rPr>
          <w:rFonts w:ascii="Times New Roman" w:hAnsi="Times New Roman" w:cs="Times New Roman"/>
          <w:sz w:val="28"/>
          <w:szCs w:val="28"/>
        </w:rPr>
        <w:t>.</w:t>
      </w:r>
      <w:r w:rsidR="00F85409" w:rsidRPr="0062312C">
        <w:rPr>
          <w:rFonts w:ascii="Times New Roman" w:hAnsi="Times New Roman" w:cs="Times New Roman"/>
          <w:sz w:val="28"/>
          <w:szCs w:val="28"/>
        </w:rPr>
        <w:t>1.</w:t>
      </w:r>
      <w:r w:rsidR="001673B1" w:rsidRPr="0062312C">
        <w:rPr>
          <w:rFonts w:ascii="Times New Roman" w:hAnsi="Times New Roman" w:cs="Times New Roman"/>
          <w:sz w:val="28"/>
          <w:szCs w:val="28"/>
        </w:rPr>
        <w:t xml:space="preserve"> </w:t>
      </w:r>
      <w:r w:rsidR="00E311BA" w:rsidRPr="0062312C">
        <w:rPr>
          <w:rFonts w:ascii="Times New Roman" w:hAnsi="Times New Roman" w:cs="Times New Roman"/>
          <w:sz w:val="28"/>
          <w:szCs w:val="28"/>
        </w:rPr>
        <w:t>Осуществляет подготовку проведения публичных слушаний</w:t>
      </w:r>
      <w:r w:rsidR="001673B1" w:rsidRPr="0062312C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A010D3" w:rsidRPr="0062312C">
        <w:rPr>
          <w:rFonts w:ascii="Times New Roman" w:hAnsi="Times New Roman" w:cs="Times New Roman"/>
          <w:sz w:val="28"/>
          <w:szCs w:val="28"/>
        </w:rPr>
        <w:t>отнесенным к предметам ведения Д</w:t>
      </w:r>
      <w:r w:rsidR="001673B1" w:rsidRPr="0062312C">
        <w:rPr>
          <w:rFonts w:ascii="Times New Roman" w:hAnsi="Times New Roman" w:cs="Times New Roman"/>
          <w:sz w:val="28"/>
          <w:szCs w:val="28"/>
        </w:rPr>
        <w:t xml:space="preserve">епартамента в соответствии </w:t>
      </w:r>
      <w:r w:rsidR="00B8118B" w:rsidRPr="0062312C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1673B1" w:rsidRPr="002C52D4">
        <w:rPr>
          <w:rFonts w:ascii="Times New Roman" w:hAnsi="Times New Roman" w:cs="Times New Roman"/>
          <w:sz w:val="28"/>
          <w:szCs w:val="28"/>
        </w:rPr>
        <w:t xml:space="preserve">. Подготавливает с целью последующего утверждения проект генерального плана города </w:t>
      </w:r>
      <w:r w:rsidR="003F134D" w:rsidRPr="002C52D4">
        <w:rPr>
          <w:rFonts w:ascii="Times New Roman" w:hAnsi="Times New Roman" w:cs="Times New Roman"/>
          <w:sz w:val="28"/>
          <w:szCs w:val="28"/>
        </w:rPr>
        <w:t>Кызыла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и изменения в него;</w:t>
      </w:r>
    </w:p>
    <w:p w:rsidR="000618FF" w:rsidRPr="0062312C" w:rsidRDefault="000D6F20" w:rsidP="007C10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black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F85409" w:rsidRPr="0062312C">
        <w:rPr>
          <w:rFonts w:ascii="Times New Roman" w:hAnsi="Times New Roman" w:cs="Times New Roman"/>
          <w:sz w:val="28"/>
          <w:szCs w:val="28"/>
        </w:rPr>
        <w:t>.10.3</w:t>
      </w:r>
      <w:r w:rsidR="001673B1" w:rsidRPr="0062312C">
        <w:rPr>
          <w:rFonts w:ascii="Times New Roman" w:hAnsi="Times New Roman" w:cs="Times New Roman"/>
          <w:sz w:val="28"/>
          <w:szCs w:val="28"/>
        </w:rPr>
        <w:t xml:space="preserve">. Подготавливает с целью последующего утверждения проект правил землепользования и застройки города </w:t>
      </w:r>
      <w:r w:rsidR="003F134D" w:rsidRPr="0062312C">
        <w:rPr>
          <w:rFonts w:ascii="Times New Roman" w:hAnsi="Times New Roman" w:cs="Times New Roman"/>
          <w:sz w:val="28"/>
          <w:szCs w:val="28"/>
        </w:rPr>
        <w:t>Кызыла</w:t>
      </w:r>
      <w:r w:rsidR="001673B1" w:rsidRPr="0062312C">
        <w:rPr>
          <w:rFonts w:ascii="Times New Roman" w:hAnsi="Times New Roman" w:cs="Times New Roman"/>
          <w:sz w:val="28"/>
          <w:szCs w:val="28"/>
        </w:rPr>
        <w:t xml:space="preserve">, изменения в правила землепользовании и застройки города </w:t>
      </w:r>
      <w:r w:rsidR="003F134D" w:rsidRPr="0062312C">
        <w:rPr>
          <w:rFonts w:ascii="Times New Roman" w:hAnsi="Times New Roman" w:cs="Times New Roman"/>
          <w:sz w:val="28"/>
          <w:szCs w:val="28"/>
        </w:rPr>
        <w:t>Кызыла</w:t>
      </w:r>
      <w:r w:rsidR="00CA50D5" w:rsidRPr="0062312C">
        <w:rPr>
          <w:rFonts w:ascii="Times New Roman" w:hAnsi="Times New Roman" w:cs="Times New Roman"/>
          <w:sz w:val="28"/>
          <w:szCs w:val="28"/>
        </w:rPr>
        <w:t xml:space="preserve"> и передачи в орган </w:t>
      </w:r>
      <w:r w:rsidR="001D4807" w:rsidRPr="0062312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A50D5" w:rsidRPr="0062312C">
        <w:rPr>
          <w:rFonts w:ascii="Times New Roman" w:hAnsi="Times New Roman" w:cs="Times New Roman"/>
          <w:sz w:val="28"/>
          <w:szCs w:val="28"/>
        </w:rPr>
        <w:t>кадастрового учета</w:t>
      </w:r>
      <w:r w:rsidR="007C1023" w:rsidRPr="0062312C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</w:t>
      </w:r>
      <w:r w:rsidR="00B8118B" w:rsidRPr="0062312C">
        <w:rPr>
          <w:rFonts w:ascii="Times New Roman" w:hAnsi="Times New Roman" w:cs="Times New Roman"/>
          <w:sz w:val="28"/>
          <w:szCs w:val="28"/>
        </w:rPr>
        <w:t>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.10.4</w:t>
      </w:r>
      <w:r w:rsidR="001673B1" w:rsidRPr="002C52D4">
        <w:rPr>
          <w:rFonts w:ascii="Times New Roman" w:hAnsi="Times New Roman" w:cs="Times New Roman"/>
          <w:sz w:val="28"/>
          <w:szCs w:val="28"/>
        </w:rPr>
        <w:t>. Разрабатывает проект местных нормативов градостроительного проектирования, изменений в местные нормат</w:t>
      </w:r>
      <w:r w:rsidR="00B8118B" w:rsidRPr="002C52D4">
        <w:rPr>
          <w:rFonts w:ascii="Times New Roman" w:hAnsi="Times New Roman" w:cs="Times New Roman"/>
          <w:sz w:val="28"/>
          <w:szCs w:val="28"/>
        </w:rPr>
        <w:t>ивы;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.10.5</w:t>
      </w:r>
      <w:r w:rsidR="001673B1" w:rsidRPr="002C52D4">
        <w:rPr>
          <w:rFonts w:ascii="Times New Roman" w:hAnsi="Times New Roman" w:cs="Times New Roman"/>
          <w:sz w:val="28"/>
          <w:szCs w:val="28"/>
        </w:rPr>
        <w:t>. Разрабатывает и согласовывает документацию по планировке и (или) межеванию территории городск</w:t>
      </w:r>
      <w:r w:rsidR="00B8118B" w:rsidRPr="002C52D4">
        <w:rPr>
          <w:rFonts w:ascii="Times New Roman" w:hAnsi="Times New Roman" w:cs="Times New Roman"/>
          <w:sz w:val="28"/>
          <w:szCs w:val="28"/>
        </w:rPr>
        <w:t>ого округа в рамках компетенции;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.10.6</w:t>
      </w:r>
      <w:r w:rsidR="001673B1" w:rsidRPr="002C52D4">
        <w:rPr>
          <w:rFonts w:ascii="Times New Roman" w:hAnsi="Times New Roman" w:cs="Times New Roman"/>
          <w:sz w:val="28"/>
          <w:szCs w:val="28"/>
        </w:rPr>
        <w:t>. Предоставляет градостроит</w:t>
      </w:r>
      <w:r w:rsidR="00B8118B" w:rsidRPr="002C52D4">
        <w:rPr>
          <w:rFonts w:ascii="Times New Roman" w:hAnsi="Times New Roman" w:cs="Times New Roman"/>
          <w:sz w:val="28"/>
          <w:szCs w:val="28"/>
        </w:rPr>
        <w:t>ельные планы земельных участков;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.10.7</w:t>
      </w:r>
      <w:r w:rsidR="001673B1" w:rsidRPr="002C52D4">
        <w:rPr>
          <w:rFonts w:ascii="Times New Roman" w:hAnsi="Times New Roman" w:cs="Times New Roman"/>
          <w:sz w:val="28"/>
          <w:szCs w:val="28"/>
        </w:rPr>
        <w:t>. Подготавливает проекты правовых актов о развитии застроенных территорий.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11BA">
        <w:rPr>
          <w:rFonts w:ascii="Times New Roman" w:hAnsi="Times New Roman" w:cs="Times New Roman"/>
          <w:sz w:val="28"/>
          <w:szCs w:val="28"/>
        </w:rPr>
        <w:t>.1</w:t>
      </w:r>
      <w:r w:rsidR="00F85409">
        <w:rPr>
          <w:rFonts w:ascii="Times New Roman" w:hAnsi="Times New Roman" w:cs="Times New Roman"/>
          <w:sz w:val="28"/>
          <w:szCs w:val="28"/>
        </w:rPr>
        <w:t>0.</w:t>
      </w:r>
      <w:r w:rsidR="00E311BA">
        <w:rPr>
          <w:rFonts w:ascii="Times New Roman" w:hAnsi="Times New Roman" w:cs="Times New Roman"/>
          <w:sz w:val="28"/>
          <w:szCs w:val="28"/>
        </w:rPr>
        <w:t>8</w:t>
      </w:r>
      <w:r w:rsidR="001673B1" w:rsidRPr="002C52D4">
        <w:rPr>
          <w:rFonts w:ascii="Times New Roman" w:hAnsi="Times New Roman" w:cs="Times New Roman"/>
          <w:sz w:val="28"/>
          <w:szCs w:val="28"/>
        </w:rPr>
        <w:t>. Согласовывает места вырубки, высадки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и пересадки зеленых насаждений;</w:t>
      </w:r>
    </w:p>
    <w:p w:rsidR="001673B1" w:rsidRPr="002C52D4" w:rsidRDefault="000D6F20" w:rsidP="001673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11BA">
        <w:rPr>
          <w:rFonts w:ascii="Times New Roman" w:hAnsi="Times New Roman" w:cs="Times New Roman"/>
          <w:sz w:val="28"/>
          <w:szCs w:val="28"/>
        </w:rPr>
        <w:t>.1</w:t>
      </w:r>
      <w:r w:rsidR="00F85409">
        <w:rPr>
          <w:rFonts w:ascii="Times New Roman" w:hAnsi="Times New Roman" w:cs="Times New Roman"/>
          <w:sz w:val="28"/>
          <w:szCs w:val="28"/>
        </w:rPr>
        <w:t>0.</w:t>
      </w:r>
      <w:r w:rsidR="00E311BA">
        <w:rPr>
          <w:rFonts w:ascii="Times New Roman" w:hAnsi="Times New Roman" w:cs="Times New Roman"/>
          <w:sz w:val="28"/>
          <w:szCs w:val="28"/>
        </w:rPr>
        <w:t>9</w:t>
      </w:r>
      <w:r w:rsidR="001673B1" w:rsidRPr="002C52D4">
        <w:rPr>
          <w:rFonts w:ascii="Times New Roman" w:hAnsi="Times New Roman" w:cs="Times New Roman"/>
          <w:sz w:val="28"/>
          <w:szCs w:val="28"/>
        </w:rPr>
        <w:t>. Утверждает и выдает схемы расположения земельных участков на кадастровом плане или кадастровой к</w:t>
      </w:r>
      <w:r w:rsidR="00B8118B" w:rsidRPr="002C52D4">
        <w:rPr>
          <w:rFonts w:ascii="Times New Roman" w:hAnsi="Times New Roman" w:cs="Times New Roman"/>
          <w:sz w:val="28"/>
          <w:szCs w:val="28"/>
        </w:rPr>
        <w:t>арте соответствующей территории;</w:t>
      </w:r>
    </w:p>
    <w:p w:rsidR="00F70A83" w:rsidRPr="002C52D4" w:rsidRDefault="000D6F20" w:rsidP="001673B1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F85409">
        <w:rPr>
          <w:sz w:val="28"/>
          <w:szCs w:val="28"/>
        </w:rPr>
        <w:t>.1</w:t>
      </w:r>
      <w:r w:rsidR="00E311BA">
        <w:rPr>
          <w:sz w:val="28"/>
          <w:szCs w:val="28"/>
        </w:rPr>
        <w:t>0</w:t>
      </w:r>
      <w:r w:rsidR="00F85409">
        <w:rPr>
          <w:sz w:val="28"/>
          <w:szCs w:val="28"/>
        </w:rPr>
        <w:t>.10</w:t>
      </w:r>
      <w:r w:rsidR="001673B1" w:rsidRPr="002C52D4">
        <w:rPr>
          <w:sz w:val="28"/>
          <w:szCs w:val="28"/>
        </w:rPr>
        <w:t>. Утверждает проекты благоустройства территорий общего пользования</w:t>
      </w:r>
      <w:r w:rsidR="00B8118B" w:rsidRPr="002C52D4">
        <w:rPr>
          <w:sz w:val="28"/>
          <w:szCs w:val="28"/>
        </w:rPr>
        <w:t>;</w:t>
      </w:r>
    </w:p>
    <w:p w:rsidR="00E311BA" w:rsidRPr="002C52D4" w:rsidRDefault="000D6F20" w:rsidP="00E311BA">
      <w:pPr>
        <w:ind w:firstLine="567"/>
        <w:jc w:val="both"/>
        <w:rPr>
          <w:sz w:val="28"/>
          <w:szCs w:val="28"/>
        </w:rPr>
      </w:pPr>
      <w:r w:rsidRPr="0062312C">
        <w:rPr>
          <w:sz w:val="28"/>
          <w:szCs w:val="28"/>
        </w:rPr>
        <w:t>4</w:t>
      </w:r>
      <w:r w:rsidR="00F85409" w:rsidRPr="0062312C">
        <w:rPr>
          <w:sz w:val="28"/>
          <w:szCs w:val="28"/>
        </w:rPr>
        <w:t>.10.11</w:t>
      </w:r>
      <w:r w:rsidR="00E311BA" w:rsidRPr="002C52D4">
        <w:rPr>
          <w:sz w:val="28"/>
          <w:szCs w:val="28"/>
        </w:rPr>
        <w:t>. Организует работу по определению и предоставлению технических условий подключения объектов капитального строительства к сетям инженерно-технического обеспечения;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.10.12</w:t>
      </w:r>
      <w:r w:rsidR="003F134D" w:rsidRPr="002C52D4">
        <w:rPr>
          <w:rFonts w:ascii="Times New Roman" w:hAnsi="Times New Roman" w:cs="Times New Roman"/>
          <w:sz w:val="28"/>
          <w:szCs w:val="28"/>
        </w:rPr>
        <w:t xml:space="preserve">. Согласовывает схемы линейных объектов в соответствии </w:t>
      </w:r>
      <w:r w:rsidR="00B8118B" w:rsidRPr="002C52D4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.10.13</w:t>
      </w:r>
      <w:r w:rsidR="003F134D" w:rsidRPr="002C52D4">
        <w:rPr>
          <w:rFonts w:ascii="Times New Roman" w:hAnsi="Times New Roman" w:cs="Times New Roman"/>
          <w:sz w:val="28"/>
          <w:szCs w:val="28"/>
        </w:rPr>
        <w:t>. Подготавливает проекты правовых актов об образовании, разделе, объединении, выделе земельных уча</w:t>
      </w:r>
      <w:r w:rsidR="00B8118B" w:rsidRPr="002C52D4">
        <w:rPr>
          <w:rFonts w:ascii="Times New Roman" w:hAnsi="Times New Roman" w:cs="Times New Roman"/>
          <w:sz w:val="28"/>
          <w:szCs w:val="28"/>
        </w:rPr>
        <w:t>стков;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134D" w:rsidRPr="002C52D4">
        <w:rPr>
          <w:rFonts w:ascii="Times New Roman" w:hAnsi="Times New Roman" w:cs="Times New Roman"/>
          <w:sz w:val="28"/>
          <w:szCs w:val="28"/>
        </w:rPr>
        <w:t>.</w:t>
      </w:r>
      <w:r w:rsidR="00F85409">
        <w:rPr>
          <w:rFonts w:ascii="Times New Roman" w:hAnsi="Times New Roman" w:cs="Times New Roman"/>
          <w:sz w:val="28"/>
          <w:szCs w:val="28"/>
        </w:rPr>
        <w:t>10.14</w:t>
      </w:r>
      <w:r w:rsidR="003F134D" w:rsidRPr="002C52D4">
        <w:rPr>
          <w:rFonts w:ascii="Times New Roman" w:hAnsi="Times New Roman" w:cs="Times New Roman"/>
          <w:sz w:val="28"/>
          <w:szCs w:val="28"/>
        </w:rPr>
        <w:t>. Подготавливает проекты правовых актов о предоставлении разрешения на отклонение от предельных параметров разрешенного строительства, реконструкции объе</w:t>
      </w:r>
      <w:r w:rsidR="00B8118B" w:rsidRPr="002C52D4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34D" w:rsidRPr="002C52D4">
        <w:rPr>
          <w:rFonts w:ascii="Times New Roman" w:hAnsi="Times New Roman" w:cs="Times New Roman"/>
          <w:sz w:val="28"/>
          <w:szCs w:val="28"/>
        </w:rPr>
        <w:t>.</w:t>
      </w:r>
      <w:r w:rsidR="00F85409">
        <w:rPr>
          <w:rFonts w:ascii="Times New Roman" w:hAnsi="Times New Roman" w:cs="Times New Roman"/>
          <w:sz w:val="28"/>
          <w:szCs w:val="28"/>
        </w:rPr>
        <w:t>10.1</w:t>
      </w:r>
      <w:r w:rsidR="001D4807">
        <w:rPr>
          <w:rFonts w:ascii="Times New Roman" w:hAnsi="Times New Roman" w:cs="Times New Roman"/>
          <w:sz w:val="28"/>
          <w:szCs w:val="28"/>
        </w:rPr>
        <w:t>5</w:t>
      </w:r>
      <w:r w:rsidR="003F134D" w:rsidRPr="002C52D4">
        <w:rPr>
          <w:rFonts w:ascii="Times New Roman" w:hAnsi="Times New Roman" w:cs="Times New Roman"/>
          <w:sz w:val="28"/>
          <w:szCs w:val="28"/>
        </w:rPr>
        <w:t>. Выдает разрешения на строительство, реконструкцию, ка</w:t>
      </w:r>
      <w:r w:rsidR="00B8118B" w:rsidRPr="002C52D4">
        <w:rPr>
          <w:rFonts w:ascii="Times New Roman" w:hAnsi="Times New Roman" w:cs="Times New Roman"/>
          <w:sz w:val="28"/>
          <w:szCs w:val="28"/>
        </w:rPr>
        <w:t>питальный ремонт объектов;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.10.1</w:t>
      </w:r>
      <w:r w:rsidR="001D4807">
        <w:rPr>
          <w:rFonts w:ascii="Times New Roman" w:hAnsi="Times New Roman" w:cs="Times New Roman"/>
          <w:sz w:val="28"/>
          <w:szCs w:val="28"/>
        </w:rPr>
        <w:t>6</w:t>
      </w:r>
      <w:r w:rsidR="003F134D" w:rsidRPr="002C52D4">
        <w:rPr>
          <w:rFonts w:ascii="Times New Roman" w:hAnsi="Times New Roman" w:cs="Times New Roman"/>
          <w:sz w:val="28"/>
          <w:szCs w:val="28"/>
        </w:rPr>
        <w:t xml:space="preserve">. Выдает разрешения </w:t>
      </w:r>
      <w:r w:rsidR="00B8118B" w:rsidRPr="002C52D4">
        <w:rPr>
          <w:rFonts w:ascii="Times New Roman" w:hAnsi="Times New Roman" w:cs="Times New Roman"/>
          <w:sz w:val="28"/>
          <w:szCs w:val="28"/>
        </w:rPr>
        <w:t>на ввод объектов в эксплуатацию;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.10.1</w:t>
      </w:r>
      <w:r w:rsidR="001D4807">
        <w:rPr>
          <w:rFonts w:ascii="Times New Roman" w:hAnsi="Times New Roman" w:cs="Times New Roman"/>
          <w:sz w:val="28"/>
          <w:szCs w:val="28"/>
        </w:rPr>
        <w:t>7</w:t>
      </w:r>
      <w:r w:rsidR="003F134D" w:rsidRPr="002C52D4">
        <w:rPr>
          <w:rFonts w:ascii="Times New Roman" w:hAnsi="Times New Roman" w:cs="Times New Roman"/>
          <w:sz w:val="28"/>
          <w:szCs w:val="28"/>
        </w:rPr>
        <w:t>. Выявляет самовольно возведенные строения на территории муниципального образовани</w:t>
      </w:r>
      <w:r w:rsidR="00A010D3">
        <w:rPr>
          <w:rFonts w:ascii="Times New Roman" w:hAnsi="Times New Roman" w:cs="Times New Roman"/>
          <w:sz w:val="28"/>
          <w:szCs w:val="28"/>
        </w:rPr>
        <w:t>я «</w:t>
      </w:r>
      <w:r w:rsidR="00B8118B" w:rsidRPr="002C52D4">
        <w:rPr>
          <w:rFonts w:ascii="Times New Roman" w:hAnsi="Times New Roman" w:cs="Times New Roman"/>
          <w:sz w:val="28"/>
          <w:szCs w:val="28"/>
        </w:rPr>
        <w:t>Город Кызыл Рес</w:t>
      </w:r>
      <w:r w:rsidR="00A010D3">
        <w:rPr>
          <w:rFonts w:ascii="Times New Roman" w:hAnsi="Times New Roman" w:cs="Times New Roman"/>
          <w:sz w:val="28"/>
          <w:szCs w:val="28"/>
        </w:rPr>
        <w:t>публики Тыва»</w:t>
      </w:r>
      <w:r w:rsidR="00B8118B" w:rsidRPr="002C52D4">
        <w:rPr>
          <w:rFonts w:ascii="Times New Roman" w:hAnsi="Times New Roman" w:cs="Times New Roman"/>
          <w:sz w:val="28"/>
          <w:szCs w:val="28"/>
        </w:rPr>
        <w:t>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.10.1</w:t>
      </w:r>
      <w:r w:rsidR="001D4807">
        <w:rPr>
          <w:rFonts w:ascii="Times New Roman" w:hAnsi="Times New Roman" w:cs="Times New Roman"/>
          <w:sz w:val="28"/>
          <w:szCs w:val="28"/>
        </w:rPr>
        <w:t>8</w:t>
      </w:r>
      <w:r w:rsidR="003F134D" w:rsidRPr="002C52D4">
        <w:rPr>
          <w:rFonts w:ascii="Times New Roman" w:hAnsi="Times New Roman" w:cs="Times New Roman"/>
          <w:sz w:val="28"/>
          <w:szCs w:val="28"/>
        </w:rPr>
        <w:t>. Принимает решения о согласовании переустройства и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(или) перепланировки помещений;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.10.1</w:t>
      </w:r>
      <w:r w:rsidR="001D4807">
        <w:rPr>
          <w:rFonts w:ascii="Times New Roman" w:hAnsi="Times New Roman" w:cs="Times New Roman"/>
          <w:sz w:val="28"/>
          <w:szCs w:val="28"/>
        </w:rPr>
        <w:t>9</w:t>
      </w:r>
      <w:r w:rsidR="003F134D" w:rsidRPr="002C52D4">
        <w:rPr>
          <w:rFonts w:ascii="Times New Roman" w:hAnsi="Times New Roman" w:cs="Times New Roman"/>
          <w:sz w:val="28"/>
          <w:szCs w:val="28"/>
        </w:rPr>
        <w:t>. Устанавлива</w:t>
      </w:r>
      <w:r w:rsidR="00B8118B" w:rsidRPr="002C52D4">
        <w:rPr>
          <w:rFonts w:ascii="Times New Roman" w:hAnsi="Times New Roman" w:cs="Times New Roman"/>
          <w:sz w:val="28"/>
          <w:szCs w:val="28"/>
        </w:rPr>
        <w:t>ет адреса объектам недвижимости;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0</w:t>
      </w:r>
      <w:r w:rsidR="003F134D" w:rsidRPr="002C52D4">
        <w:rPr>
          <w:rFonts w:ascii="Times New Roman" w:hAnsi="Times New Roman" w:cs="Times New Roman"/>
          <w:sz w:val="28"/>
          <w:szCs w:val="28"/>
        </w:rPr>
        <w:t>. Ведет и предоставляет в установленном порядке данные информационных систем обеспечения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1</w:t>
      </w:r>
      <w:r w:rsidR="003F134D" w:rsidRPr="002C52D4">
        <w:rPr>
          <w:rFonts w:ascii="Times New Roman" w:hAnsi="Times New Roman" w:cs="Times New Roman"/>
          <w:sz w:val="28"/>
          <w:szCs w:val="28"/>
        </w:rPr>
        <w:t>. Принимает решение о выдаче или отказе в выдаче разрешения на установку рекламной конструк</w:t>
      </w:r>
      <w:r w:rsidR="00B8118B" w:rsidRPr="002C52D4">
        <w:rPr>
          <w:rFonts w:ascii="Times New Roman" w:hAnsi="Times New Roman" w:cs="Times New Roman"/>
          <w:sz w:val="28"/>
          <w:szCs w:val="28"/>
        </w:rPr>
        <w:t>ции на территории города Кызыла;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2</w:t>
      </w:r>
      <w:r w:rsidR="003F134D" w:rsidRPr="002C52D4">
        <w:rPr>
          <w:rFonts w:ascii="Times New Roman" w:hAnsi="Times New Roman" w:cs="Times New Roman"/>
          <w:sz w:val="28"/>
          <w:szCs w:val="28"/>
        </w:rPr>
        <w:t>. Выдает предписание на демонтаж рекламной конструкции по основаниям, установленны</w:t>
      </w:r>
      <w:r w:rsidR="00B8118B" w:rsidRPr="002C52D4">
        <w:rPr>
          <w:rFonts w:ascii="Times New Roman" w:hAnsi="Times New Roman" w:cs="Times New Roman"/>
          <w:sz w:val="28"/>
          <w:szCs w:val="28"/>
        </w:rPr>
        <w:t>м действующим законодательством;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3</w:t>
      </w:r>
      <w:r w:rsidR="003F134D" w:rsidRPr="002C52D4">
        <w:rPr>
          <w:rFonts w:ascii="Times New Roman" w:hAnsi="Times New Roman" w:cs="Times New Roman"/>
          <w:sz w:val="28"/>
          <w:szCs w:val="28"/>
        </w:rPr>
        <w:t>. Организует демонтаж рекламной конструкции в случае неисп</w:t>
      </w:r>
      <w:r w:rsidR="00B8118B" w:rsidRPr="002C52D4">
        <w:rPr>
          <w:rFonts w:ascii="Times New Roman" w:hAnsi="Times New Roman" w:cs="Times New Roman"/>
          <w:sz w:val="28"/>
          <w:szCs w:val="28"/>
        </w:rPr>
        <w:t>олнения предписания о демонтаже;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4</w:t>
      </w:r>
      <w:r w:rsidR="003F134D" w:rsidRPr="002C52D4">
        <w:rPr>
          <w:rFonts w:ascii="Times New Roman" w:hAnsi="Times New Roman" w:cs="Times New Roman"/>
          <w:sz w:val="28"/>
          <w:szCs w:val="28"/>
        </w:rPr>
        <w:t>. Принимает решение об аннулировании разрешения на установку рекламной конструк</w:t>
      </w:r>
      <w:r w:rsidR="00B8118B" w:rsidRPr="002C52D4">
        <w:rPr>
          <w:rFonts w:ascii="Times New Roman" w:hAnsi="Times New Roman" w:cs="Times New Roman"/>
          <w:sz w:val="28"/>
          <w:szCs w:val="28"/>
        </w:rPr>
        <w:t>ции на территории города Кызыла;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5</w:t>
      </w:r>
      <w:r w:rsidR="003F134D" w:rsidRPr="002C52D4">
        <w:rPr>
          <w:rFonts w:ascii="Times New Roman" w:hAnsi="Times New Roman" w:cs="Times New Roman"/>
          <w:sz w:val="28"/>
          <w:szCs w:val="28"/>
        </w:rPr>
        <w:t>. Осуществляет организацию художественного оформления города в соответствии с утвержденными в установленном порядке программами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праздничного оформления города;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6</w:t>
      </w:r>
      <w:r w:rsidR="003F134D" w:rsidRPr="002C52D4">
        <w:rPr>
          <w:rFonts w:ascii="Times New Roman" w:hAnsi="Times New Roman" w:cs="Times New Roman"/>
          <w:sz w:val="28"/>
          <w:szCs w:val="28"/>
        </w:rPr>
        <w:t xml:space="preserve">. Ведет единый </w:t>
      </w:r>
      <w:r w:rsidR="00B8118B" w:rsidRPr="002C52D4">
        <w:rPr>
          <w:rFonts w:ascii="Times New Roman" w:hAnsi="Times New Roman" w:cs="Times New Roman"/>
          <w:sz w:val="28"/>
          <w:szCs w:val="28"/>
        </w:rPr>
        <w:t>городской реестр рекламных мест;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7</w:t>
      </w:r>
      <w:r w:rsidR="003F134D" w:rsidRPr="002C52D4">
        <w:rPr>
          <w:rFonts w:ascii="Times New Roman" w:hAnsi="Times New Roman" w:cs="Times New Roman"/>
          <w:sz w:val="28"/>
          <w:szCs w:val="28"/>
        </w:rPr>
        <w:t>. Заключает договоры на право установки и эксплуатации рекламной конструкции на земельных участках и другом имуществе муниципального образования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"Город Кызыл Республики Тыва";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906A43">
        <w:rPr>
          <w:rFonts w:ascii="Times New Roman" w:hAnsi="Times New Roman" w:cs="Times New Roman"/>
          <w:sz w:val="28"/>
          <w:szCs w:val="28"/>
        </w:rPr>
        <w:t>8</w:t>
      </w:r>
      <w:r w:rsidR="003F134D" w:rsidRPr="002C52D4">
        <w:rPr>
          <w:rFonts w:ascii="Times New Roman" w:hAnsi="Times New Roman" w:cs="Times New Roman"/>
          <w:sz w:val="28"/>
          <w:szCs w:val="28"/>
        </w:rPr>
        <w:t>. Утверждает пасп</w:t>
      </w:r>
      <w:r w:rsidR="00B8118B" w:rsidRPr="002C52D4">
        <w:rPr>
          <w:rFonts w:ascii="Times New Roman" w:hAnsi="Times New Roman" w:cs="Times New Roman"/>
          <w:sz w:val="28"/>
          <w:szCs w:val="28"/>
        </w:rPr>
        <w:t>орт объекта наружной информации;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.10.2</w:t>
      </w:r>
      <w:r w:rsidR="00157CE1">
        <w:rPr>
          <w:rFonts w:ascii="Times New Roman" w:hAnsi="Times New Roman" w:cs="Times New Roman"/>
          <w:sz w:val="28"/>
          <w:szCs w:val="28"/>
        </w:rPr>
        <w:t>9</w:t>
      </w:r>
      <w:r w:rsidR="003F134D" w:rsidRPr="002C52D4">
        <w:rPr>
          <w:rFonts w:ascii="Times New Roman" w:hAnsi="Times New Roman" w:cs="Times New Roman"/>
          <w:sz w:val="28"/>
          <w:szCs w:val="28"/>
        </w:rPr>
        <w:t>. Осуществляет контроль за техническим состоянием и эксплуатацией рекламных конструкций</w:t>
      </w:r>
      <w:r w:rsidR="00B8118B" w:rsidRPr="002C52D4">
        <w:rPr>
          <w:rFonts w:ascii="Times New Roman" w:hAnsi="Times New Roman" w:cs="Times New Roman"/>
          <w:sz w:val="28"/>
          <w:szCs w:val="28"/>
        </w:rPr>
        <w:t xml:space="preserve"> и объектов наружной информации;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.10.3</w:t>
      </w:r>
      <w:r w:rsidR="00157CE1">
        <w:rPr>
          <w:rFonts w:ascii="Times New Roman" w:hAnsi="Times New Roman" w:cs="Times New Roman"/>
          <w:sz w:val="28"/>
          <w:szCs w:val="28"/>
        </w:rPr>
        <w:t>0</w:t>
      </w:r>
      <w:r w:rsidR="003F134D" w:rsidRPr="002C52D4">
        <w:rPr>
          <w:rFonts w:ascii="Times New Roman" w:hAnsi="Times New Roman" w:cs="Times New Roman"/>
          <w:sz w:val="28"/>
          <w:szCs w:val="28"/>
        </w:rPr>
        <w:t xml:space="preserve">. Разрабатывает план мероприятий по размещению социальной рекламы в городе </w:t>
      </w:r>
      <w:r w:rsidR="00B33F64" w:rsidRPr="002C52D4">
        <w:rPr>
          <w:rFonts w:ascii="Times New Roman" w:hAnsi="Times New Roman" w:cs="Times New Roman"/>
          <w:sz w:val="28"/>
          <w:szCs w:val="28"/>
        </w:rPr>
        <w:t>Кызыле</w:t>
      </w:r>
      <w:r w:rsidR="00B8118B" w:rsidRPr="002C52D4">
        <w:rPr>
          <w:rFonts w:ascii="Times New Roman" w:hAnsi="Times New Roman" w:cs="Times New Roman"/>
          <w:sz w:val="28"/>
          <w:szCs w:val="28"/>
        </w:rPr>
        <w:t>;</w:t>
      </w:r>
    </w:p>
    <w:p w:rsidR="003F134D" w:rsidRPr="002C52D4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.10.3</w:t>
      </w:r>
      <w:r w:rsidR="00157CE1">
        <w:rPr>
          <w:rFonts w:ascii="Times New Roman" w:hAnsi="Times New Roman" w:cs="Times New Roman"/>
          <w:sz w:val="28"/>
          <w:szCs w:val="28"/>
        </w:rPr>
        <w:t>1</w:t>
      </w:r>
      <w:r w:rsidR="003F134D" w:rsidRPr="002C52D4">
        <w:rPr>
          <w:rFonts w:ascii="Times New Roman" w:hAnsi="Times New Roman" w:cs="Times New Roman"/>
          <w:sz w:val="28"/>
          <w:szCs w:val="28"/>
        </w:rPr>
        <w:t>. Выступает заказчиком на изготовление, размещение и рас</w:t>
      </w:r>
      <w:r w:rsidR="00B8118B" w:rsidRPr="002C52D4">
        <w:rPr>
          <w:rFonts w:ascii="Times New Roman" w:hAnsi="Times New Roman" w:cs="Times New Roman"/>
          <w:sz w:val="28"/>
          <w:szCs w:val="28"/>
        </w:rPr>
        <w:t>пространение социальной рекламы;</w:t>
      </w:r>
    </w:p>
    <w:p w:rsidR="003F134D" w:rsidRDefault="000D6F20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409">
        <w:rPr>
          <w:rFonts w:ascii="Times New Roman" w:hAnsi="Times New Roman" w:cs="Times New Roman"/>
          <w:sz w:val="28"/>
          <w:szCs w:val="28"/>
        </w:rPr>
        <w:t>.10.3</w:t>
      </w:r>
      <w:r w:rsidR="00157CE1">
        <w:rPr>
          <w:rFonts w:ascii="Times New Roman" w:hAnsi="Times New Roman" w:cs="Times New Roman"/>
          <w:sz w:val="28"/>
          <w:szCs w:val="28"/>
        </w:rPr>
        <w:t>2</w:t>
      </w:r>
      <w:r w:rsidR="003F134D" w:rsidRPr="002C52D4">
        <w:rPr>
          <w:rFonts w:ascii="Times New Roman" w:hAnsi="Times New Roman" w:cs="Times New Roman"/>
          <w:sz w:val="28"/>
          <w:szCs w:val="28"/>
        </w:rPr>
        <w:t>. Является заказчиком и (или) организатором торгов на право установки и эксплуатации рекламных конструкций на террито</w:t>
      </w:r>
      <w:r w:rsidR="00A010D3">
        <w:rPr>
          <w:rFonts w:ascii="Times New Roman" w:hAnsi="Times New Roman" w:cs="Times New Roman"/>
          <w:sz w:val="28"/>
          <w:szCs w:val="28"/>
        </w:rPr>
        <w:t>рии муниципального образования «Город Кызыл Республики Тыва»</w:t>
      </w:r>
      <w:r w:rsidR="00B8118B" w:rsidRPr="002C52D4">
        <w:rPr>
          <w:rFonts w:ascii="Times New Roman" w:hAnsi="Times New Roman" w:cs="Times New Roman"/>
          <w:sz w:val="28"/>
          <w:szCs w:val="28"/>
        </w:rPr>
        <w:t>;</w:t>
      </w:r>
    </w:p>
    <w:p w:rsidR="00157CE1" w:rsidRPr="00F85409" w:rsidRDefault="00F85409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157CE1" w:rsidRPr="00F85409">
        <w:rPr>
          <w:rFonts w:ascii="Times New Roman" w:hAnsi="Times New Roman" w:cs="Times New Roman"/>
          <w:sz w:val="28"/>
          <w:szCs w:val="28"/>
        </w:rPr>
        <w:t>Осуществляет полномочия в области земельных отношений:</w:t>
      </w:r>
    </w:p>
    <w:p w:rsidR="004812B4" w:rsidRPr="00F85409" w:rsidRDefault="00F85409" w:rsidP="003F13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</w:t>
      </w:r>
      <w:r w:rsidR="00A010D3">
        <w:rPr>
          <w:rFonts w:ascii="Times New Roman" w:hAnsi="Times New Roman" w:cs="Times New Roman"/>
          <w:sz w:val="28"/>
          <w:szCs w:val="28"/>
        </w:rPr>
        <w:t>. ведение</w:t>
      </w:r>
      <w:r w:rsidR="004812B4" w:rsidRPr="00F85409">
        <w:rPr>
          <w:rFonts w:ascii="Times New Roman" w:hAnsi="Times New Roman" w:cs="Times New Roman"/>
          <w:sz w:val="28"/>
          <w:szCs w:val="28"/>
        </w:rPr>
        <w:t xml:space="preserve"> реестров договоров аренды земельных участков, государственная собственность на которые не разграничена и которые расположены в границах городского округа;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.11.2</w:t>
      </w:r>
      <w:r w:rsidR="00A010D3">
        <w:rPr>
          <w:sz w:val="28"/>
          <w:szCs w:val="28"/>
        </w:rPr>
        <w:t>. к</w:t>
      </w:r>
      <w:r w:rsidR="00915C91" w:rsidRPr="00F85409">
        <w:rPr>
          <w:sz w:val="28"/>
          <w:szCs w:val="28"/>
        </w:rPr>
        <w:t>онтроль за реализацией государственной политики в области земельных отношений и использования земельных ресурсов на территории городского округ</w:t>
      </w:r>
      <w:r w:rsidR="00A010D3">
        <w:rPr>
          <w:sz w:val="28"/>
          <w:szCs w:val="28"/>
        </w:rPr>
        <w:t>а «Город Кызыл Республики Тыва»;</w:t>
      </w:r>
      <w:r w:rsidR="00915C91" w:rsidRPr="00F85409">
        <w:rPr>
          <w:sz w:val="28"/>
          <w:szCs w:val="28"/>
        </w:rPr>
        <w:t xml:space="preserve">    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.11.3</w:t>
      </w:r>
      <w:r w:rsidR="00A010D3">
        <w:rPr>
          <w:sz w:val="28"/>
          <w:szCs w:val="28"/>
        </w:rPr>
        <w:t>. в</w:t>
      </w:r>
      <w:r w:rsidR="00915C91" w:rsidRPr="00F85409">
        <w:rPr>
          <w:sz w:val="28"/>
          <w:szCs w:val="28"/>
        </w:rPr>
        <w:t xml:space="preserve">едение реестра земель, баланса земель, целевое назначение и </w:t>
      </w:r>
      <w:r w:rsidR="00915C91" w:rsidRPr="00F85409">
        <w:rPr>
          <w:sz w:val="28"/>
          <w:szCs w:val="28"/>
        </w:rPr>
        <w:lastRenderedPageBreak/>
        <w:t>фактическое использование (земли категории населенных пунктов)</w:t>
      </w:r>
      <w:r w:rsidR="00A010D3">
        <w:rPr>
          <w:sz w:val="28"/>
          <w:szCs w:val="28"/>
        </w:rPr>
        <w:t>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.11.4</w:t>
      </w:r>
      <w:r w:rsidR="00A010D3">
        <w:rPr>
          <w:sz w:val="28"/>
          <w:szCs w:val="28"/>
        </w:rPr>
        <w:t>. п</w:t>
      </w:r>
      <w:r w:rsidR="00915C91" w:rsidRPr="00F85409">
        <w:rPr>
          <w:sz w:val="28"/>
          <w:szCs w:val="28"/>
        </w:rPr>
        <w:t>роведение правового анализа документов, подготовка проектов постановлений, распоряжений по предоставлению земельных участков, находящихся в собственности городского округа «Город Кызыл Республики Тыва» в собственность (за плату, бесплатно), аренду, постоянное (бессрочное) пользование, безвозмездное пользование, утверждение границ земельных участков</w:t>
      </w:r>
      <w:r w:rsidR="00A010D3">
        <w:rPr>
          <w:sz w:val="28"/>
          <w:szCs w:val="28"/>
        </w:rPr>
        <w:t>, изменение целевого назначения;</w:t>
      </w:r>
    </w:p>
    <w:p w:rsidR="00915C91" w:rsidRPr="00F85409" w:rsidRDefault="000D6F20" w:rsidP="00A010D3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.11.5</w:t>
      </w:r>
      <w:r w:rsidR="00A010D3">
        <w:rPr>
          <w:sz w:val="28"/>
          <w:szCs w:val="28"/>
        </w:rPr>
        <w:t>. п</w:t>
      </w:r>
      <w:r w:rsidR="00915C91" w:rsidRPr="00F85409">
        <w:rPr>
          <w:sz w:val="28"/>
          <w:szCs w:val="28"/>
        </w:rPr>
        <w:t xml:space="preserve">рием заявлений, обращений, писем </w:t>
      </w:r>
      <w:r w:rsidR="00A010D3">
        <w:rPr>
          <w:sz w:val="28"/>
          <w:szCs w:val="28"/>
        </w:rPr>
        <w:t>от юридических и физических лиц;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.11.6</w:t>
      </w:r>
      <w:r w:rsidR="00C4634E">
        <w:rPr>
          <w:sz w:val="28"/>
          <w:szCs w:val="28"/>
        </w:rPr>
        <w:t>. разработка, участие</w:t>
      </w:r>
      <w:r w:rsidR="00915C91" w:rsidRPr="00F85409">
        <w:rPr>
          <w:sz w:val="28"/>
          <w:szCs w:val="28"/>
        </w:rPr>
        <w:t xml:space="preserve"> в разработке нормативных правовых актов по вопросам регулирования</w:t>
      </w:r>
      <w:r w:rsidR="00915C91" w:rsidRPr="00F85409">
        <w:rPr>
          <w:b/>
          <w:sz w:val="28"/>
          <w:szCs w:val="28"/>
        </w:rPr>
        <w:t xml:space="preserve"> </w:t>
      </w:r>
      <w:r w:rsidR="00915C91" w:rsidRPr="00F85409">
        <w:rPr>
          <w:sz w:val="28"/>
          <w:szCs w:val="28"/>
        </w:rPr>
        <w:t>земельных отношений, по план</w:t>
      </w:r>
      <w:r w:rsidR="00A010D3">
        <w:rPr>
          <w:sz w:val="28"/>
          <w:szCs w:val="28"/>
        </w:rPr>
        <w:t>ированию и использованию земель;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F85409">
        <w:rPr>
          <w:sz w:val="28"/>
          <w:szCs w:val="28"/>
        </w:rPr>
        <w:t>11.7</w:t>
      </w:r>
      <w:r w:rsidR="00A010D3">
        <w:rPr>
          <w:sz w:val="28"/>
          <w:szCs w:val="28"/>
        </w:rPr>
        <w:t>. у</w:t>
      </w:r>
      <w:r w:rsidR="00915C91" w:rsidRPr="00F85409">
        <w:rPr>
          <w:sz w:val="28"/>
          <w:szCs w:val="28"/>
        </w:rPr>
        <w:t xml:space="preserve">частие в реализации федеральных и региональных программ, связанных с рациональным </w:t>
      </w:r>
      <w:r w:rsidR="00C4634E">
        <w:rPr>
          <w:sz w:val="28"/>
          <w:szCs w:val="28"/>
        </w:rPr>
        <w:t>использованием и охраной земель;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F85409">
        <w:rPr>
          <w:sz w:val="28"/>
          <w:szCs w:val="28"/>
        </w:rPr>
        <w:t>11.8</w:t>
      </w:r>
      <w:r w:rsidR="00915C91" w:rsidRPr="00F85409">
        <w:rPr>
          <w:sz w:val="28"/>
          <w:szCs w:val="28"/>
        </w:rPr>
        <w:t>.</w:t>
      </w:r>
      <w:r w:rsidR="00C4634E">
        <w:rPr>
          <w:sz w:val="28"/>
          <w:szCs w:val="28"/>
        </w:rPr>
        <w:t xml:space="preserve"> р</w:t>
      </w:r>
      <w:r w:rsidR="00915C91" w:rsidRPr="00F85409">
        <w:rPr>
          <w:sz w:val="28"/>
          <w:szCs w:val="28"/>
        </w:rPr>
        <w:t>азработка предложений и проектов нормативно-правовых актов органов местного самоуправления города Кызыла по рац</w:t>
      </w:r>
      <w:r w:rsidR="00C4634E">
        <w:rPr>
          <w:sz w:val="28"/>
          <w:szCs w:val="28"/>
        </w:rPr>
        <w:t>иональному использованию земель;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F85409">
        <w:rPr>
          <w:sz w:val="28"/>
          <w:szCs w:val="28"/>
        </w:rPr>
        <w:t>11.9</w:t>
      </w:r>
      <w:r w:rsidR="00C4634E">
        <w:rPr>
          <w:sz w:val="28"/>
          <w:szCs w:val="28"/>
        </w:rPr>
        <w:t>.  и</w:t>
      </w:r>
      <w:r w:rsidR="00915C91" w:rsidRPr="00F85409">
        <w:rPr>
          <w:sz w:val="28"/>
          <w:szCs w:val="28"/>
        </w:rPr>
        <w:t>сполнение поручений, распоряжений, постановлений Мэра г. К</w:t>
      </w:r>
      <w:r w:rsidR="00C4634E">
        <w:rPr>
          <w:sz w:val="28"/>
          <w:szCs w:val="28"/>
        </w:rPr>
        <w:t>ызыла и начальника Департамента;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.11.10</w:t>
      </w:r>
      <w:r w:rsidR="00915C91" w:rsidRPr="00F85409">
        <w:rPr>
          <w:sz w:val="28"/>
          <w:szCs w:val="28"/>
        </w:rPr>
        <w:t xml:space="preserve">. </w:t>
      </w:r>
      <w:r w:rsidR="00C4634E">
        <w:rPr>
          <w:sz w:val="28"/>
          <w:szCs w:val="28"/>
        </w:rPr>
        <w:t>с</w:t>
      </w:r>
      <w:r w:rsidR="00915C91" w:rsidRPr="00F85409">
        <w:rPr>
          <w:sz w:val="28"/>
          <w:szCs w:val="28"/>
        </w:rPr>
        <w:t>бор информации от учреждений по всем изменениям в части фактического использования земельных участков и целевого назначения</w:t>
      </w:r>
      <w:r w:rsidR="00C4634E">
        <w:rPr>
          <w:sz w:val="28"/>
          <w:szCs w:val="28"/>
        </w:rPr>
        <w:t>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.11.11</w:t>
      </w:r>
      <w:r w:rsidR="00C4634E">
        <w:rPr>
          <w:sz w:val="28"/>
          <w:szCs w:val="28"/>
        </w:rPr>
        <w:t>. в</w:t>
      </w:r>
      <w:r w:rsidR="00915C91" w:rsidRPr="00F85409">
        <w:rPr>
          <w:sz w:val="28"/>
          <w:szCs w:val="28"/>
        </w:rPr>
        <w:t>едение реестра налогооблагаемой базы земельных участков на праве собственности, пожизненного наследуемого владения и постоянного (бессрочного) пользования и подача по</w:t>
      </w:r>
      <w:r w:rsidR="00C4634E">
        <w:rPr>
          <w:sz w:val="28"/>
          <w:szCs w:val="28"/>
        </w:rPr>
        <w:t xml:space="preserve"> ним сведений в налоговый орган;</w:t>
      </w:r>
      <w:r w:rsidR="00915C91" w:rsidRPr="00F85409">
        <w:rPr>
          <w:sz w:val="28"/>
          <w:szCs w:val="28"/>
        </w:rPr>
        <w:t xml:space="preserve"> 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F85409">
        <w:rPr>
          <w:sz w:val="28"/>
          <w:szCs w:val="28"/>
        </w:rPr>
        <w:t>.11.12</w:t>
      </w:r>
      <w:r w:rsidR="00C4634E">
        <w:rPr>
          <w:sz w:val="28"/>
          <w:szCs w:val="28"/>
        </w:rPr>
        <w:t>. п</w:t>
      </w:r>
      <w:r w:rsidR="00915C91" w:rsidRPr="00F85409">
        <w:rPr>
          <w:sz w:val="28"/>
          <w:szCs w:val="28"/>
        </w:rPr>
        <w:t>одготовка ответов на жалобы, письма граждан, юридических лиц, а также рассмотрение и подготовка ответов на письма федеральных, респ</w:t>
      </w:r>
      <w:r w:rsidR="00C4634E">
        <w:rPr>
          <w:sz w:val="28"/>
          <w:szCs w:val="28"/>
        </w:rPr>
        <w:t>убликанских структур и ведомств.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F85409">
        <w:rPr>
          <w:sz w:val="28"/>
          <w:szCs w:val="28"/>
        </w:rPr>
        <w:t>11.13</w:t>
      </w:r>
      <w:r w:rsidR="00C4634E">
        <w:rPr>
          <w:sz w:val="28"/>
          <w:szCs w:val="28"/>
        </w:rPr>
        <w:t>.П</w:t>
      </w:r>
      <w:r w:rsidR="00915C91" w:rsidRPr="00F85409">
        <w:rPr>
          <w:sz w:val="28"/>
          <w:szCs w:val="28"/>
        </w:rPr>
        <w:t>о инициативе уполномоченных исполнительных органов государственной власти, органов местного самоуправления, собственников земельных участков, землепользователей, землевладельце</w:t>
      </w:r>
      <w:r w:rsidR="00C4634E">
        <w:rPr>
          <w:sz w:val="28"/>
          <w:szCs w:val="28"/>
        </w:rPr>
        <w:t>в или по решению суда организация</w:t>
      </w:r>
      <w:r w:rsidR="00915C91" w:rsidRPr="00F85409">
        <w:rPr>
          <w:sz w:val="28"/>
          <w:szCs w:val="28"/>
        </w:rPr>
        <w:t xml:space="preserve"> работы по землеустройству в соответствии со ст.69 ЗК РФ.     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F85409">
        <w:rPr>
          <w:sz w:val="28"/>
          <w:szCs w:val="28"/>
        </w:rPr>
        <w:t>11.14</w:t>
      </w:r>
      <w:r w:rsidR="00C4634E">
        <w:rPr>
          <w:sz w:val="28"/>
          <w:szCs w:val="28"/>
        </w:rPr>
        <w:t>. Организация проведения</w:t>
      </w:r>
      <w:r w:rsidR="00915C91" w:rsidRPr="00F85409">
        <w:rPr>
          <w:sz w:val="28"/>
          <w:szCs w:val="28"/>
        </w:rPr>
        <w:t xml:space="preserve"> землеустройства на территории городского округа «Город Кызыл Республики Тыва», в том числе:</w:t>
      </w:r>
    </w:p>
    <w:p w:rsidR="00915C91" w:rsidRPr="00F85409" w:rsidRDefault="00915C91" w:rsidP="002C52D4">
      <w:pPr>
        <w:tabs>
          <w:tab w:val="left" w:pos="5150"/>
        </w:tabs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- изучение состояния земель; </w:t>
      </w:r>
      <w:r w:rsidRPr="00F85409">
        <w:rPr>
          <w:sz w:val="28"/>
          <w:szCs w:val="28"/>
        </w:rPr>
        <w:tab/>
      </w:r>
    </w:p>
    <w:p w:rsidR="00915C91" w:rsidRPr="00F85409" w:rsidRDefault="00915C91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- геодезические и картографические работы; </w:t>
      </w:r>
    </w:p>
    <w:p w:rsidR="00915C91" w:rsidRPr="00F85409" w:rsidRDefault="00915C91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- почвенные, геоботанические и др. обследования, изыскания; </w:t>
      </w:r>
    </w:p>
    <w:p w:rsidR="00915C91" w:rsidRPr="00F85409" w:rsidRDefault="00C4634E" w:rsidP="002C52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оценка</w:t>
      </w:r>
      <w:r w:rsidR="00915C91" w:rsidRPr="00F85409">
        <w:rPr>
          <w:sz w:val="28"/>
          <w:szCs w:val="28"/>
        </w:rPr>
        <w:t xml:space="preserve"> качества земель; </w:t>
      </w:r>
    </w:p>
    <w:p w:rsidR="00915C91" w:rsidRPr="00F85409" w:rsidRDefault="00C4634E" w:rsidP="002C52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</w:t>
      </w:r>
      <w:r w:rsidR="00915C91" w:rsidRPr="00F85409">
        <w:rPr>
          <w:sz w:val="28"/>
          <w:szCs w:val="28"/>
        </w:rPr>
        <w:t xml:space="preserve"> земель; </w:t>
      </w:r>
    </w:p>
    <w:p w:rsidR="00915C91" w:rsidRPr="00F85409" w:rsidRDefault="00C4634E" w:rsidP="002C52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организация</w:t>
      </w:r>
      <w:r w:rsidR="00915C91" w:rsidRPr="00F85409">
        <w:rPr>
          <w:sz w:val="28"/>
          <w:szCs w:val="28"/>
        </w:rPr>
        <w:t xml:space="preserve"> рационального использования земель и их охраны; </w:t>
      </w:r>
    </w:p>
    <w:p w:rsidR="00915C91" w:rsidRPr="00F85409" w:rsidRDefault="00915C91" w:rsidP="002C52D4">
      <w:pPr>
        <w:ind w:left="567"/>
        <w:rPr>
          <w:sz w:val="28"/>
          <w:szCs w:val="28"/>
        </w:rPr>
      </w:pPr>
      <w:r w:rsidRPr="00F85409">
        <w:rPr>
          <w:sz w:val="28"/>
          <w:szCs w:val="28"/>
        </w:rPr>
        <w:t>- тер</w:t>
      </w:r>
      <w:r w:rsidR="004508FF" w:rsidRPr="00F85409">
        <w:rPr>
          <w:sz w:val="28"/>
          <w:szCs w:val="28"/>
        </w:rPr>
        <w:t xml:space="preserve">риториальное землеустройство, в </w:t>
      </w:r>
      <w:r w:rsidRPr="00F85409">
        <w:rPr>
          <w:sz w:val="28"/>
          <w:szCs w:val="28"/>
        </w:rPr>
        <w:t xml:space="preserve">т. ч. межевание объектов землеустройства; </w:t>
      </w:r>
    </w:p>
    <w:p w:rsidR="00915C91" w:rsidRPr="00F85409" w:rsidRDefault="00915C91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- внутрихозяйственное землеустройство.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11.15</w:t>
      </w:r>
      <w:r w:rsidR="00C4634E">
        <w:rPr>
          <w:sz w:val="28"/>
          <w:szCs w:val="28"/>
        </w:rPr>
        <w:t>. Разработка</w:t>
      </w:r>
      <w:r w:rsidR="00915C91" w:rsidRPr="00F85409">
        <w:rPr>
          <w:sz w:val="28"/>
          <w:szCs w:val="28"/>
        </w:rPr>
        <w:t xml:space="preserve">, проведение необходимых согласований и </w:t>
      </w:r>
      <w:r w:rsidR="00915C91" w:rsidRPr="00F85409">
        <w:rPr>
          <w:sz w:val="28"/>
          <w:szCs w:val="28"/>
        </w:rPr>
        <w:lastRenderedPageBreak/>
        <w:t>экспертиз, рассмотрение, согласование и представление на утверждение в установленном порядке землеустроительной документации, а т</w:t>
      </w:r>
      <w:r w:rsidR="00C4634E">
        <w:rPr>
          <w:sz w:val="28"/>
          <w:szCs w:val="28"/>
        </w:rPr>
        <w:t>акже ее своевременная корректировка</w:t>
      </w:r>
      <w:r w:rsidR="00915C91" w:rsidRPr="00F85409">
        <w:rPr>
          <w:sz w:val="28"/>
          <w:szCs w:val="28"/>
        </w:rPr>
        <w:t xml:space="preserve"> и обновление.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11.16</w:t>
      </w:r>
      <w:r w:rsidR="00C4634E">
        <w:rPr>
          <w:sz w:val="28"/>
          <w:szCs w:val="28"/>
        </w:rPr>
        <w:t>. Обеспечение землеустроительной подготовки</w:t>
      </w:r>
      <w:r w:rsidR="00915C91" w:rsidRPr="00F85409">
        <w:rPr>
          <w:sz w:val="28"/>
          <w:szCs w:val="28"/>
        </w:rPr>
        <w:t xml:space="preserve"> земельных участков для продажи их на торгах (конкурсах, аукционах).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11.17</w:t>
      </w:r>
      <w:r w:rsidR="00C4634E">
        <w:rPr>
          <w:sz w:val="28"/>
          <w:szCs w:val="28"/>
        </w:rPr>
        <w:t>. Согласование</w:t>
      </w:r>
      <w:r w:rsidR="00915C91" w:rsidRPr="00F85409">
        <w:rPr>
          <w:sz w:val="28"/>
          <w:szCs w:val="28"/>
        </w:rPr>
        <w:t xml:space="preserve"> в установл</w:t>
      </w:r>
      <w:r w:rsidR="00C4634E">
        <w:rPr>
          <w:sz w:val="28"/>
          <w:szCs w:val="28"/>
        </w:rPr>
        <w:t>енном порядке землеустроительной документации</w:t>
      </w:r>
      <w:r w:rsidR="00915C91" w:rsidRPr="00F85409">
        <w:rPr>
          <w:sz w:val="28"/>
          <w:szCs w:val="28"/>
        </w:rPr>
        <w:t>, разраб</w:t>
      </w:r>
      <w:r w:rsidR="00C4634E">
        <w:rPr>
          <w:sz w:val="28"/>
          <w:szCs w:val="28"/>
        </w:rPr>
        <w:t>отанной</w:t>
      </w:r>
      <w:r w:rsidR="00915C91" w:rsidRPr="00F85409">
        <w:rPr>
          <w:sz w:val="28"/>
          <w:szCs w:val="28"/>
        </w:rPr>
        <w:t xml:space="preserve"> юридическими и физическими лицами.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11.18</w:t>
      </w:r>
      <w:r w:rsidR="00C4634E">
        <w:rPr>
          <w:sz w:val="28"/>
          <w:szCs w:val="28"/>
        </w:rPr>
        <w:t>. Участие</w:t>
      </w:r>
      <w:r w:rsidR="00915C91" w:rsidRPr="00F85409">
        <w:rPr>
          <w:sz w:val="28"/>
          <w:szCs w:val="28"/>
        </w:rPr>
        <w:t xml:space="preserve"> в согласовании проведения землеустройства на землях федеральной и республиканской собственности до и после разграничения государственной собственности на землю, а также землеустроительной документации, полученной в результате проведения землеустройства на указанных землях.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</w:t>
      </w:r>
      <w:r w:rsidR="004812B4" w:rsidRPr="00F85409">
        <w:rPr>
          <w:sz w:val="28"/>
          <w:szCs w:val="28"/>
        </w:rPr>
        <w:t>1</w:t>
      </w:r>
      <w:r w:rsidR="007122B1">
        <w:rPr>
          <w:sz w:val="28"/>
          <w:szCs w:val="28"/>
        </w:rPr>
        <w:t>.19</w:t>
      </w:r>
      <w:r w:rsidR="00C4634E">
        <w:rPr>
          <w:sz w:val="28"/>
          <w:szCs w:val="28"/>
        </w:rPr>
        <w:t>. Организация</w:t>
      </w:r>
      <w:r w:rsidR="00915C91" w:rsidRPr="00F85409">
        <w:rPr>
          <w:sz w:val="28"/>
          <w:szCs w:val="28"/>
        </w:rPr>
        <w:t xml:space="preserve"> сбор</w:t>
      </w:r>
      <w:r w:rsidR="00C4634E">
        <w:rPr>
          <w:sz w:val="28"/>
          <w:szCs w:val="28"/>
        </w:rPr>
        <w:t>а, хранения и передачи</w:t>
      </w:r>
      <w:r w:rsidR="00915C91" w:rsidRPr="00F85409">
        <w:rPr>
          <w:sz w:val="28"/>
          <w:szCs w:val="28"/>
        </w:rPr>
        <w:t xml:space="preserve"> в государственный фонд данных, полученных в результате землеустройства.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.11.20</w:t>
      </w:r>
      <w:r w:rsidR="00C4634E">
        <w:rPr>
          <w:sz w:val="28"/>
          <w:szCs w:val="28"/>
        </w:rPr>
        <w:t>. Участие</w:t>
      </w:r>
      <w:r w:rsidR="00915C91" w:rsidRPr="00F85409">
        <w:rPr>
          <w:sz w:val="28"/>
          <w:szCs w:val="28"/>
        </w:rPr>
        <w:t xml:space="preserve"> в подготовке документов по предварительному согласованию места размещения объекта с выбором земельного участка или без выбора земельного участка (на ранее отведенных участках) для строительства и для целей, не связанных со строительством.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.11.21</w:t>
      </w:r>
      <w:r w:rsidR="00C4634E">
        <w:rPr>
          <w:sz w:val="28"/>
          <w:szCs w:val="28"/>
        </w:rPr>
        <w:t>. Внесение</w:t>
      </w:r>
      <w:r w:rsidR="00915C91" w:rsidRPr="00F85409">
        <w:rPr>
          <w:sz w:val="28"/>
          <w:szCs w:val="28"/>
        </w:rPr>
        <w:t xml:space="preserve"> предложения о выкупе земельных участков для муниципальных нужд, а также по резервированию участков для муниципальных нужд.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915C91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11.22</w:t>
      </w:r>
      <w:r w:rsidR="00C4634E">
        <w:rPr>
          <w:sz w:val="28"/>
          <w:szCs w:val="28"/>
        </w:rPr>
        <w:t>. Подготовка</w:t>
      </w:r>
      <w:r w:rsidR="00915C91" w:rsidRPr="00F85409">
        <w:rPr>
          <w:sz w:val="28"/>
          <w:szCs w:val="28"/>
        </w:rPr>
        <w:t xml:space="preserve"> заключения по проектной документации на объекты строительства, их реконструкцию и расширение в части соблюдения прав землепользователей и земельного законодательства.</w:t>
      </w:r>
    </w:p>
    <w:p w:rsidR="00915C91" w:rsidRPr="00F85409" w:rsidRDefault="000D6F20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.11.23</w:t>
      </w:r>
      <w:r w:rsidR="00C4634E">
        <w:rPr>
          <w:sz w:val="28"/>
          <w:szCs w:val="28"/>
        </w:rPr>
        <w:t>. Ведение</w:t>
      </w:r>
      <w:r w:rsidR="00915C91" w:rsidRPr="00F85409">
        <w:rPr>
          <w:sz w:val="28"/>
          <w:szCs w:val="28"/>
        </w:rPr>
        <w:t xml:space="preserve"> архив</w:t>
      </w:r>
      <w:r w:rsidR="00C4634E">
        <w:rPr>
          <w:sz w:val="28"/>
          <w:szCs w:val="28"/>
        </w:rPr>
        <w:t>а</w:t>
      </w:r>
      <w:r w:rsidR="00915C91" w:rsidRPr="00F85409">
        <w:rPr>
          <w:sz w:val="28"/>
          <w:szCs w:val="28"/>
        </w:rPr>
        <w:t xml:space="preserve"> землеустроительной документации, землеустроительных дел.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.11.24</w:t>
      </w:r>
      <w:r w:rsidR="00C4634E">
        <w:rPr>
          <w:sz w:val="28"/>
          <w:szCs w:val="28"/>
        </w:rPr>
        <w:t>. У</w:t>
      </w:r>
      <w:r w:rsidR="00915C91" w:rsidRPr="00F85409">
        <w:rPr>
          <w:sz w:val="28"/>
          <w:szCs w:val="28"/>
        </w:rPr>
        <w:t>частие в реализации федеральных, региональных и муниципальных программ, связанных с рациональным использованием и охраной земель.</w:t>
      </w:r>
    </w:p>
    <w:p w:rsidR="00915C91" w:rsidRPr="00F85409" w:rsidRDefault="000D6F20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.11.25</w:t>
      </w:r>
      <w:r w:rsidR="00C4634E">
        <w:rPr>
          <w:sz w:val="28"/>
          <w:szCs w:val="28"/>
        </w:rPr>
        <w:t>. Выполнение работ</w:t>
      </w:r>
      <w:r w:rsidR="00915C91" w:rsidRPr="00F85409">
        <w:rPr>
          <w:sz w:val="28"/>
          <w:szCs w:val="28"/>
        </w:rPr>
        <w:t xml:space="preserve"> по ежегодной отчетности</w:t>
      </w:r>
      <w:r w:rsidR="00C4634E">
        <w:rPr>
          <w:sz w:val="28"/>
          <w:szCs w:val="28"/>
        </w:rPr>
        <w:t>, в т.ч.</w:t>
      </w:r>
      <w:r w:rsidR="00915C91" w:rsidRPr="00F85409">
        <w:rPr>
          <w:sz w:val="28"/>
          <w:szCs w:val="28"/>
        </w:rPr>
        <w:t>:</w:t>
      </w:r>
    </w:p>
    <w:p w:rsidR="00915C91" w:rsidRPr="00F85409" w:rsidRDefault="00915C91" w:rsidP="008D2D13">
      <w:pPr>
        <w:jc w:val="both"/>
        <w:rPr>
          <w:sz w:val="28"/>
          <w:szCs w:val="28"/>
        </w:rPr>
      </w:pPr>
      <w:r w:rsidRPr="00F85409">
        <w:rPr>
          <w:sz w:val="28"/>
          <w:szCs w:val="28"/>
        </w:rPr>
        <w:t>доклад</w:t>
      </w:r>
      <w:r w:rsidR="008D2D13">
        <w:rPr>
          <w:sz w:val="28"/>
          <w:szCs w:val="28"/>
        </w:rPr>
        <w:t>а</w:t>
      </w:r>
      <w:r w:rsidRPr="00F85409">
        <w:rPr>
          <w:sz w:val="28"/>
          <w:szCs w:val="28"/>
        </w:rPr>
        <w:t xml:space="preserve"> о состоянии и использовании земель городского округа. 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.11.26</w:t>
      </w:r>
      <w:r w:rsidR="008D2D13">
        <w:rPr>
          <w:sz w:val="28"/>
          <w:szCs w:val="28"/>
        </w:rPr>
        <w:t>. Осуществление</w:t>
      </w:r>
      <w:r w:rsidR="00915C91" w:rsidRPr="00F85409">
        <w:rPr>
          <w:sz w:val="28"/>
          <w:szCs w:val="28"/>
        </w:rPr>
        <w:t xml:space="preserve"> прием</w:t>
      </w:r>
      <w:r w:rsidR="008D2D13">
        <w:rPr>
          <w:sz w:val="28"/>
          <w:szCs w:val="28"/>
        </w:rPr>
        <w:t>а</w:t>
      </w:r>
      <w:r w:rsidR="00915C91" w:rsidRPr="00F85409">
        <w:rPr>
          <w:sz w:val="28"/>
          <w:szCs w:val="28"/>
        </w:rPr>
        <w:t xml:space="preserve"> граждан и юридических лиц, представителей органов государственной власти и органов местного самоуправления по вопросам, </w:t>
      </w:r>
      <w:r w:rsidR="008D2D13">
        <w:rPr>
          <w:sz w:val="28"/>
          <w:szCs w:val="28"/>
        </w:rPr>
        <w:t>относящимся к компетенции Департамента.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.11.27</w:t>
      </w:r>
      <w:r w:rsidR="008D2D13">
        <w:rPr>
          <w:sz w:val="28"/>
          <w:szCs w:val="28"/>
        </w:rPr>
        <w:t>. Рассмотрение документов</w:t>
      </w:r>
      <w:r w:rsidR="00915C91" w:rsidRPr="00F85409">
        <w:rPr>
          <w:sz w:val="28"/>
          <w:szCs w:val="28"/>
        </w:rPr>
        <w:t xml:space="preserve"> по разграничению государственной собственности на землю.</w:t>
      </w:r>
    </w:p>
    <w:p w:rsidR="00915C91" w:rsidRPr="00F85409" w:rsidRDefault="000D6F20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.11.28</w:t>
      </w:r>
      <w:r w:rsidR="008D2D13">
        <w:rPr>
          <w:sz w:val="28"/>
          <w:szCs w:val="28"/>
        </w:rPr>
        <w:t>. Участие</w:t>
      </w:r>
      <w:r w:rsidR="00915C91" w:rsidRPr="00F85409">
        <w:rPr>
          <w:sz w:val="28"/>
          <w:szCs w:val="28"/>
        </w:rPr>
        <w:t xml:space="preserve"> в работе:</w:t>
      </w:r>
    </w:p>
    <w:p w:rsidR="00915C91" w:rsidRPr="00F85409" w:rsidRDefault="00915C91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- постоянно действующей комиссии по согласованию предоставления земельных участков; </w:t>
      </w:r>
    </w:p>
    <w:p w:rsidR="00915C91" w:rsidRPr="00F85409" w:rsidRDefault="00915C91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- комиссии по инвентаризации земель города; </w:t>
      </w:r>
    </w:p>
    <w:p w:rsidR="00915C91" w:rsidRPr="00F85409" w:rsidRDefault="00915C91" w:rsidP="002C52D4">
      <w:pPr>
        <w:ind w:left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- комиссии по кадастровой оценке земель города.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</w:t>
      </w:r>
      <w:r w:rsidR="004812B4" w:rsidRPr="00F85409">
        <w:rPr>
          <w:sz w:val="28"/>
          <w:szCs w:val="28"/>
        </w:rPr>
        <w:t>1</w:t>
      </w:r>
      <w:r w:rsidR="007122B1">
        <w:rPr>
          <w:sz w:val="28"/>
          <w:szCs w:val="28"/>
        </w:rPr>
        <w:t>.29</w:t>
      </w:r>
      <w:r w:rsidR="008D2D13">
        <w:rPr>
          <w:sz w:val="28"/>
          <w:szCs w:val="28"/>
        </w:rPr>
        <w:t>. Внесение предложений</w:t>
      </w:r>
      <w:r w:rsidR="00915C91" w:rsidRPr="00F85409">
        <w:rPr>
          <w:sz w:val="28"/>
          <w:szCs w:val="28"/>
        </w:rPr>
        <w:t xml:space="preserve"> по совершенствованию работы, информационному и</w:t>
      </w:r>
      <w:r w:rsidR="007122B1">
        <w:rPr>
          <w:sz w:val="28"/>
          <w:szCs w:val="28"/>
        </w:rPr>
        <w:t xml:space="preserve"> программному обеспечению</w:t>
      </w:r>
      <w:r w:rsidR="008D2D13">
        <w:rPr>
          <w:sz w:val="28"/>
          <w:szCs w:val="28"/>
        </w:rPr>
        <w:t xml:space="preserve"> Департамента</w:t>
      </w:r>
      <w:r w:rsidR="007122B1">
        <w:rPr>
          <w:sz w:val="28"/>
          <w:szCs w:val="28"/>
        </w:rPr>
        <w:t>;</w:t>
      </w:r>
    </w:p>
    <w:p w:rsidR="00915C91" w:rsidRPr="00F85409" w:rsidRDefault="000D6F20" w:rsidP="002C52D4">
      <w:pPr>
        <w:ind w:firstLine="567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.11.30</w:t>
      </w:r>
      <w:r w:rsidR="008D2D13">
        <w:rPr>
          <w:sz w:val="28"/>
          <w:szCs w:val="28"/>
        </w:rPr>
        <w:t>. Осуществление иных полномочий</w:t>
      </w:r>
      <w:r w:rsidR="00915C91" w:rsidRPr="00F85409">
        <w:rPr>
          <w:sz w:val="28"/>
          <w:szCs w:val="28"/>
        </w:rPr>
        <w:t xml:space="preserve"> в установленной сфе</w:t>
      </w:r>
      <w:r w:rsidR="008D2D13">
        <w:rPr>
          <w:sz w:val="28"/>
          <w:szCs w:val="28"/>
        </w:rPr>
        <w:t>ре деятельности, предусмотренных</w:t>
      </w:r>
      <w:r w:rsidR="00915C91" w:rsidRPr="00F85409">
        <w:rPr>
          <w:sz w:val="28"/>
          <w:szCs w:val="28"/>
        </w:rPr>
        <w:t xml:space="preserve"> действующим законодательством. </w:t>
      </w:r>
    </w:p>
    <w:p w:rsidR="00157CE1" w:rsidRPr="00F85409" w:rsidRDefault="00E119B3" w:rsidP="002C52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4812B4" w:rsidRPr="00F85409">
        <w:rPr>
          <w:sz w:val="28"/>
          <w:szCs w:val="28"/>
        </w:rPr>
        <w:t>Осуществляет полномочия в</w:t>
      </w:r>
      <w:r w:rsidR="00157CE1" w:rsidRPr="00F85409">
        <w:rPr>
          <w:sz w:val="28"/>
          <w:szCs w:val="28"/>
        </w:rPr>
        <w:t xml:space="preserve"> области капитального </w:t>
      </w:r>
      <w:r w:rsidR="00157CE1" w:rsidRPr="00F85409">
        <w:rPr>
          <w:sz w:val="28"/>
          <w:szCs w:val="28"/>
        </w:rPr>
        <w:lastRenderedPageBreak/>
        <w:t>строительства:</w:t>
      </w:r>
    </w:p>
    <w:p w:rsidR="004D2EB7" w:rsidRPr="00F85409" w:rsidRDefault="000D6F20" w:rsidP="002C52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.12.1</w:t>
      </w:r>
      <w:r w:rsidR="00F36C80" w:rsidRPr="00F85409">
        <w:rPr>
          <w:rFonts w:eastAsia="Times New Roman"/>
          <w:sz w:val="28"/>
          <w:szCs w:val="28"/>
        </w:rPr>
        <w:t>.  П</w:t>
      </w:r>
      <w:r w:rsidR="00B8118B" w:rsidRPr="00F85409">
        <w:rPr>
          <w:rFonts w:eastAsia="Times New Roman"/>
          <w:sz w:val="28"/>
          <w:szCs w:val="28"/>
        </w:rPr>
        <w:t>редпроектная подготовка;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.12.2</w:t>
      </w:r>
      <w:r w:rsidR="00F36C80" w:rsidRPr="00F85409">
        <w:rPr>
          <w:rFonts w:eastAsia="Times New Roman"/>
          <w:sz w:val="28"/>
          <w:szCs w:val="28"/>
        </w:rPr>
        <w:t>. П</w:t>
      </w:r>
      <w:r w:rsidR="004D2EB7" w:rsidRPr="00F85409">
        <w:rPr>
          <w:rFonts w:eastAsia="Times New Roman"/>
          <w:sz w:val="28"/>
          <w:szCs w:val="28"/>
        </w:rPr>
        <w:t xml:space="preserve">олучение и оформление исходных данных для проектирования объектов капитального строительства, </w:t>
      </w:r>
      <w:r w:rsidR="00B8118B" w:rsidRPr="00F85409">
        <w:rPr>
          <w:rFonts w:eastAsia="Times New Roman"/>
          <w:sz w:val="28"/>
          <w:szCs w:val="28"/>
        </w:rPr>
        <w:t>реконструкции или строительства;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.12.3</w:t>
      </w:r>
      <w:r w:rsidR="00F36C80" w:rsidRPr="00F85409">
        <w:rPr>
          <w:rFonts w:eastAsia="Times New Roman"/>
          <w:sz w:val="28"/>
          <w:szCs w:val="28"/>
        </w:rPr>
        <w:t>. П</w:t>
      </w:r>
      <w:r w:rsidR="004D2EB7" w:rsidRPr="00F85409">
        <w:rPr>
          <w:rFonts w:eastAsia="Times New Roman"/>
          <w:sz w:val="28"/>
          <w:szCs w:val="28"/>
        </w:rPr>
        <w:t>одготовка заданий на проектирование, а также на выполнени</w:t>
      </w:r>
      <w:r w:rsidR="00B8118B" w:rsidRPr="00F85409">
        <w:rPr>
          <w:rFonts w:eastAsia="Times New Roman"/>
          <w:sz w:val="28"/>
          <w:szCs w:val="28"/>
        </w:rPr>
        <w:t>е проектно-изыскательских работ;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.12.4</w:t>
      </w:r>
      <w:r w:rsidR="00F36C80" w:rsidRPr="00F85409">
        <w:rPr>
          <w:rFonts w:eastAsia="Times New Roman"/>
          <w:sz w:val="28"/>
          <w:szCs w:val="28"/>
        </w:rPr>
        <w:t>. Т</w:t>
      </w:r>
      <w:r w:rsidR="004D2EB7" w:rsidRPr="00F85409">
        <w:rPr>
          <w:rFonts w:eastAsia="Times New Roman"/>
          <w:sz w:val="28"/>
          <w:szCs w:val="28"/>
        </w:rPr>
        <w:t>ехническое</w:t>
      </w:r>
      <w:r w:rsidR="00B8118B" w:rsidRPr="00F85409">
        <w:rPr>
          <w:rFonts w:eastAsia="Times New Roman"/>
          <w:sz w:val="28"/>
          <w:szCs w:val="28"/>
        </w:rPr>
        <w:t xml:space="preserve"> сопровождение проектной стадии;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.12.5</w:t>
      </w:r>
      <w:r w:rsidR="00F36C80" w:rsidRPr="00F85409">
        <w:rPr>
          <w:rFonts w:eastAsia="Times New Roman"/>
          <w:sz w:val="28"/>
          <w:szCs w:val="28"/>
        </w:rPr>
        <w:t>. О</w:t>
      </w:r>
      <w:r w:rsidR="004D2EB7" w:rsidRPr="00F85409">
        <w:rPr>
          <w:rFonts w:eastAsia="Times New Roman"/>
          <w:sz w:val="28"/>
          <w:szCs w:val="28"/>
        </w:rPr>
        <w:t>беспечение прохождения проектом государственной экспертизы и утверждение этой докум</w:t>
      </w:r>
      <w:r w:rsidR="00B8118B" w:rsidRPr="00F85409">
        <w:rPr>
          <w:rFonts w:eastAsia="Times New Roman"/>
          <w:sz w:val="28"/>
          <w:szCs w:val="28"/>
        </w:rPr>
        <w:t>ентации в установленном порядке;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.12.6</w:t>
      </w:r>
      <w:r w:rsidR="00F36C80" w:rsidRPr="00F85409">
        <w:rPr>
          <w:rFonts w:eastAsia="Times New Roman"/>
          <w:sz w:val="28"/>
          <w:szCs w:val="28"/>
        </w:rPr>
        <w:t>. О</w:t>
      </w:r>
      <w:r w:rsidR="004D2EB7" w:rsidRPr="00F85409">
        <w:rPr>
          <w:rFonts w:eastAsia="Times New Roman"/>
          <w:sz w:val="28"/>
          <w:szCs w:val="28"/>
        </w:rPr>
        <w:t>формление разрешительной документации на проведение капитального ремонта</w:t>
      </w:r>
      <w:r w:rsidR="00B8118B" w:rsidRPr="00F85409">
        <w:rPr>
          <w:rFonts w:eastAsia="Times New Roman"/>
          <w:sz w:val="28"/>
          <w:szCs w:val="28"/>
        </w:rPr>
        <w:t>, реконструкции и строительства;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.12.7</w:t>
      </w:r>
      <w:r w:rsidR="00F36C80" w:rsidRPr="00F85409">
        <w:rPr>
          <w:rFonts w:eastAsia="Times New Roman"/>
          <w:sz w:val="28"/>
          <w:szCs w:val="28"/>
        </w:rPr>
        <w:t>. О</w:t>
      </w:r>
      <w:r w:rsidR="004D2EB7" w:rsidRPr="00F85409">
        <w:rPr>
          <w:rFonts w:eastAsia="Times New Roman"/>
          <w:sz w:val="28"/>
          <w:szCs w:val="28"/>
        </w:rPr>
        <w:t>беспечение п</w:t>
      </w:r>
      <w:r w:rsidR="00B8118B" w:rsidRPr="00F85409">
        <w:rPr>
          <w:rFonts w:eastAsia="Times New Roman"/>
          <w:sz w:val="28"/>
          <w:szCs w:val="28"/>
        </w:rPr>
        <w:t>одготовки строительной площадки;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.12.8</w:t>
      </w:r>
      <w:r w:rsidR="00F36C80" w:rsidRPr="00F85409">
        <w:rPr>
          <w:rFonts w:eastAsia="Times New Roman"/>
          <w:sz w:val="28"/>
          <w:szCs w:val="28"/>
        </w:rPr>
        <w:t>. О</w:t>
      </w:r>
      <w:r w:rsidR="004D2EB7" w:rsidRPr="00F85409">
        <w:rPr>
          <w:rFonts w:eastAsia="Times New Roman"/>
          <w:sz w:val="28"/>
          <w:szCs w:val="28"/>
        </w:rPr>
        <w:t>беспечение размещения в соответствии с требованиями законодательства Российской Федерации заказов на выполнение работ по проектированию, капитальному ремонту, реконструкции и строительству объектов, включенных в п</w:t>
      </w:r>
      <w:r w:rsidR="00B8118B" w:rsidRPr="00F85409">
        <w:rPr>
          <w:rFonts w:eastAsia="Times New Roman"/>
          <w:sz w:val="28"/>
          <w:szCs w:val="28"/>
        </w:rPr>
        <w:t>еречень инвестиционных проектов;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.12.9</w:t>
      </w:r>
      <w:r w:rsidR="00F36C80" w:rsidRPr="00F85409">
        <w:rPr>
          <w:rFonts w:eastAsia="Times New Roman"/>
          <w:sz w:val="28"/>
          <w:szCs w:val="28"/>
        </w:rPr>
        <w:t>. О</w:t>
      </w:r>
      <w:r w:rsidR="004D2EB7" w:rsidRPr="00F85409">
        <w:rPr>
          <w:rFonts w:eastAsia="Times New Roman"/>
          <w:sz w:val="28"/>
          <w:szCs w:val="28"/>
        </w:rPr>
        <w:t>существление строительного контроля и иных функций по организации уп</w:t>
      </w:r>
      <w:r w:rsidR="00B8118B" w:rsidRPr="00F85409">
        <w:rPr>
          <w:rFonts w:eastAsia="Times New Roman"/>
          <w:sz w:val="28"/>
          <w:szCs w:val="28"/>
        </w:rPr>
        <w:t>равления строительным процессом;</w:t>
      </w:r>
    </w:p>
    <w:p w:rsidR="004D2EB7" w:rsidRPr="00F85409" w:rsidRDefault="000D6F20" w:rsidP="004D2EB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85409">
        <w:rPr>
          <w:rFonts w:eastAsia="Times New Roman"/>
          <w:sz w:val="28"/>
          <w:szCs w:val="28"/>
        </w:rPr>
        <w:t>4</w:t>
      </w:r>
      <w:r w:rsidR="007122B1">
        <w:rPr>
          <w:rFonts w:eastAsia="Times New Roman"/>
          <w:sz w:val="28"/>
          <w:szCs w:val="28"/>
        </w:rPr>
        <w:t>.12.10</w:t>
      </w:r>
      <w:r w:rsidR="00F36C80" w:rsidRPr="00F85409">
        <w:rPr>
          <w:rFonts w:eastAsia="Times New Roman"/>
          <w:sz w:val="28"/>
          <w:szCs w:val="28"/>
        </w:rPr>
        <w:t>. О</w:t>
      </w:r>
      <w:r w:rsidR="004D2EB7" w:rsidRPr="00F85409">
        <w:rPr>
          <w:rFonts w:eastAsia="Times New Roman"/>
          <w:sz w:val="28"/>
          <w:szCs w:val="28"/>
        </w:rPr>
        <w:t xml:space="preserve">беспечение получения разрешения </w:t>
      </w:r>
      <w:r w:rsidR="00B8118B" w:rsidRPr="00F85409">
        <w:rPr>
          <w:rFonts w:eastAsia="Times New Roman"/>
          <w:sz w:val="28"/>
          <w:szCs w:val="28"/>
        </w:rPr>
        <w:t>на ввод объектов в эксплуатацию;</w:t>
      </w:r>
    </w:p>
    <w:p w:rsidR="004D2EB7" w:rsidRPr="00F85409" w:rsidRDefault="001B6030" w:rsidP="00F36C80">
      <w:pPr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        </w:t>
      </w:r>
      <w:r w:rsidR="000D6F20"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.12.11</w:t>
      </w:r>
      <w:r w:rsidR="00F36C80" w:rsidRPr="00F85409">
        <w:rPr>
          <w:sz w:val="28"/>
          <w:szCs w:val="28"/>
        </w:rPr>
        <w:t>.</w:t>
      </w:r>
      <w:r w:rsidR="008D2D13">
        <w:rPr>
          <w:sz w:val="28"/>
          <w:szCs w:val="28"/>
        </w:rPr>
        <w:t xml:space="preserve"> Координация взаимодействия</w:t>
      </w:r>
      <w:r w:rsidR="004D2EB7" w:rsidRPr="00F85409">
        <w:rPr>
          <w:sz w:val="28"/>
          <w:szCs w:val="28"/>
        </w:rPr>
        <w:t xml:space="preserve"> подрядчиков, разработчиков проектной документации, поставщиков строительной продукции, участвующих в реа</w:t>
      </w:r>
      <w:r w:rsidR="00B8118B" w:rsidRPr="00F85409">
        <w:rPr>
          <w:sz w:val="28"/>
          <w:szCs w:val="28"/>
        </w:rPr>
        <w:t>лизации инвестиционных программ;</w:t>
      </w:r>
    </w:p>
    <w:p w:rsidR="004D2EB7" w:rsidRPr="00F85409" w:rsidRDefault="001B6030" w:rsidP="00F36C80">
      <w:pPr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         </w:t>
      </w:r>
      <w:r w:rsidR="000D6F20"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.12.12</w:t>
      </w:r>
      <w:r w:rsidR="00F36C80" w:rsidRPr="00F85409">
        <w:rPr>
          <w:sz w:val="28"/>
          <w:szCs w:val="28"/>
        </w:rPr>
        <w:t>.</w:t>
      </w:r>
      <w:r w:rsidR="008D2D13">
        <w:rPr>
          <w:sz w:val="28"/>
          <w:szCs w:val="28"/>
        </w:rPr>
        <w:t xml:space="preserve"> Участие</w:t>
      </w:r>
      <w:r w:rsidR="004D2EB7" w:rsidRPr="00F85409">
        <w:rPr>
          <w:sz w:val="28"/>
          <w:szCs w:val="28"/>
        </w:rPr>
        <w:t xml:space="preserve"> в  обеспечении реализации муниципальных целевых программ по жилищному и социально-культурному строительству, развитию автомобильных дорог общего пользования и инженерному обустройству территории  Городского округа «Город Кызыл Республики Тыва»,   реализации приоритетных национа</w:t>
      </w:r>
      <w:r w:rsidR="00B8118B" w:rsidRPr="00F85409">
        <w:rPr>
          <w:sz w:val="28"/>
          <w:szCs w:val="28"/>
        </w:rPr>
        <w:t>льных проектов в жилищной сфере;</w:t>
      </w:r>
    </w:p>
    <w:p w:rsidR="004D2EB7" w:rsidRPr="00F85409" w:rsidRDefault="001B6030" w:rsidP="00F36C80">
      <w:pPr>
        <w:jc w:val="both"/>
        <w:rPr>
          <w:sz w:val="28"/>
          <w:szCs w:val="28"/>
        </w:rPr>
      </w:pPr>
      <w:r w:rsidRPr="00F85409">
        <w:rPr>
          <w:sz w:val="28"/>
          <w:szCs w:val="28"/>
        </w:rPr>
        <w:t xml:space="preserve">          </w:t>
      </w:r>
      <w:r w:rsidR="000D6F20"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.12.13</w:t>
      </w:r>
      <w:r w:rsidR="002C52D4" w:rsidRPr="00F85409">
        <w:rPr>
          <w:sz w:val="28"/>
          <w:szCs w:val="28"/>
        </w:rPr>
        <w:t xml:space="preserve">. </w:t>
      </w:r>
      <w:r w:rsidR="008D2D13">
        <w:rPr>
          <w:sz w:val="28"/>
          <w:szCs w:val="28"/>
        </w:rPr>
        <w:t>Определение</w:t>
      </w:r>
      <w:r w:rsidR="004D2EB7" w:rsidRPr="00F85409">
        <w:rPr>
          <w:sz w:val="28"/>
          <w:szCs w:val="28"/>
        </w:rPr>
        <w:t xml:space="preserve"> </w:t>
      </w:r>
      <w:r w:rsidR="008D2D13">
        <w:rPr>
          <w:sz w:val="28"/>
          <w:szCs w:val="28"/>
        </w:rPr>
        <w:t>приоритетов</w:t>
      </w:r>
      <w:r w:rsidR="004D2EB7" w:rsidRPr="00F85409">
        <w:rPr>
          <w:sz w:val="28"/>
          <w:szCs w:val="28"/>
        </w:rPr>
        <w:t xml:space="preserve"> строительных объектов, финансируемых за счет средств мес</w:t>
      </w:r>
      <w:r w:rsidR="00F36C80" w:rsidRPr="00F85409">
        <w:rPr>
          <w:sz w:val="28"/>
          <w:szCs w:val="28"/>
        </w:rPr>
        <w:t xml:space="preserve">тного бюджета (бюджета  Мэрии города </w:t>
      </w:r>
      <w:r w:rsidR="008D2D13">
        <w:rPr>
          <w:sz w:val="28"/>
          <w:szCs w:val="28"/>
        </w:rPr>
        <w:t>Кызыла),  и осуществление контроля</w:t>
      </w:r>
      <w:r w:rsidR="004D2EB7" w:rsidRPr="00F85409">
        <w:rPr>
          <w:sz w:val="28"/>
          <w:szCs w:val="28"/>
        </w:rPr>
        <w:t xml:space="preserve"> за целевым и эффективным  исп</w:t>
      </w:r>
      <w:r w:rsidR="00B8118B" w:rsidRPr="00F85409">
        <w:rPr>
          <w:sz w:val="28"/>
          <w:szCs w:val="28"/>
        </w:rPr>
        <w:t>ользованием  выделенных средств;</w:t>
      </w:r>
    </w:p>
    <w:p w:rsidR="004D2EB7" w:rsidRPr="00F85409" w:rsidRDefault="000D6F20" w:rsidP="004D2EB7">
      <w:pPr>
        <w:ind w:firstLine="708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.12.14</w:t>
      </w:r>
      <w:r w:rsidR="008D2D13">
        <w:rPr>
          <w:sz w:val="28"/>
          <w:szCs w:val="28"/>
        </w:rPr>
        <w:t>. Согласование</w:t>
      </w:r>
      <w:r w:rsidR="004D2EB7" w:rsidRPr="00F85409">
        <w:rPr>
          <w:sz w:val="28"/>
          <w:szCs w:val="28"/>
        </w:rPr>
        <w:t xml:space="preserve"> ордера на производство подготовительных работ при строительстве или реконструкции объектов недвижимости, находящихся на территории  Городского округ</w:t>
      </w:r>
      <w:r w:rsidR="00B8118B" w:rsidRPr="00F85409">
        <w:rPr>
          <w:sz w:val="28"/>
          <w:szCs w:val="28"/>
        </w:rPr>
        <w:t>а «Город Кызыл Республики Тыва»;</w:t>
      </w:r>
    </w:p>
    <w:p w:rsidR="004D2EB7" w:rsidRPr="00F85409" w:rsidRDefault="000D6F20" w:rsidP="004D2EB7">
      <w:pPr>
        <w:ind w:firstLine="708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.12.15</w:t>
      </w:r>
      <w:r w:rsidR="008D2D13">
        <w:rPr>
          <w:sz w:val="28"/>
          <w:szCs w:val="28"/>
        </w:rPr>
        <w:t>. Участие</w:t>
      </w:r>
      <w:r w:rsidR="004D2EB7" w:rsidRPr="00F85409">
        <w:rPr>
          <w:sz w:val="28"/>
          <w:szCs w:val="28"/>
        </w:rPr>
        <w:t xml:space="preserve"> в разработке и реализации мероприятий по развитию и реконструкции сети магистральных улиц и дорог с целью оптимизации их планировочного очертания и функционирования, снижения негативного воздействия</w:t>
      </w:r>
      <w:r w:rsidR="009467FA" w:rsidRPr="00F85409">
        <w:rPr>
          <w:sz w:val="28"/>
          <w:szCs w:val="28"/>
        </w:rPr>
        <w:t xml:space="preserve"> транспорта на окружающую среду;</w:t>
      </w:r>
    </w:p>
    <w:p w:rsidR="004D2EB7" w:rsidRPr="00F85409" w:rsidRDefault="000D6F20" w:rsidP="004D2EB7">
      <w:pPr>
        <w:ind w:firstLine="708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.12.16</w:t>
      </w:r>
      <w:r w:rsidR="008D2D13">
        <w:rPr>
          <w:sz w:val="28"/>
          <w:szCs w:val="28"/>
        </w:rPr>
        <w:t>. Организация информационного обеспечения</w:t>
      </w:r>
      <w:r w:rsidR="004D2EB7" w:rsidRPr="00F85409">
        <w:rPr>
          <w:sz w:val="28"/>
          <w:szCs w:val="28"/>
        </w:rPr>
        <w:t xml:space="preserve"> граждан, органов местного самоуправления, строительных организаций по вопросам, касаю</w:t>
      </w:r>
      <w:r w:rsidR="009467FA" w:rsidRPr="00F85409">
        <w:rPr>
          <w:sz w:val="28"/>
          <w:szCs w:val="28"/>
        </w:rPr>
        <w:t>щимся деятельности Департамента;</w:t>
      </w:r>
    </w:p>
    <w:p w:rsidR="004D2EB7" w:rsidRPr="00F85409" w:rsidRDefault="000D6F20" w:rsidP="004D2EB7">
      <w:pPr>
        <w:ind w:firstLine="708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4D2EB7" w:rsidRPr="00F85409">
        <w:rPr>
          <w:sz w:val="28"/>
          <w:szCs w:val="28"/>
        </w:rPr>
        <w:t>.</w:t>
      </w:r>
      <w:r w:rsidR="007122B1">
        <w:rPr>
          <w:sz w:val="28"/>
          <w:szCs w:val="28"/>
        </w:rPr>
        <w:t>12.17</w:t>
      </w:r>
      <w:r w:rsidR="008D2D13">
        <w:rPr>
          <w:sz w:val="28"/>
          <w:szCs w:val="28"/>
        </w:rPr>
        <w:t>. Участие</w:t>
      </w:r>
      <w:r w:rsidR="004D2EB7" w:rsidRPr="00F85409">
        <w:rPr>
          <w:sz w:val="28"/>
          <w:szCs w:val="28"/>
        </w:rPr>
        <w:t xml:space="preserve"> в организации строительной деятельности и </w:t>
      </w:r>
      <w:r w:rsidR="004D2EB7" w:rsidRPr="00F85409">
        <w:rPr>
          <w:sz w:val="28"/>
          <w:szCs w:val="28"/>
        </w:rPr>
        <w:lastRenderedPageBreak/>
        <w:t>приемке объектов завершенных строительством в эксплуатацию, с последующей передачей их в муниципальную собственность в установленном порядк</w:t>
      </w:r>
      <w:r w:rsidR="009467FA" w:rsidRPr="00F85409">
        <w:rPr>
          <w:sz w:val="28"/>
          <w:szCs w:val="28"/>
        </w:rPr>
        <w:t>е;</w:t>
      </w:r>
    </w:p>
    <w:p w:rsidR="004D2EB7" w:rsidRPr="00F85409" w:rsidRDefault="000D6F20" w:rsidP="004D2EB7">
      <w:pPr>
        <w:ind w:firstLine="708"/>
        <w:jc w:val="both"/>
        <w:rPr>
          <w:sz w:val="28"/>
          <w:szCs w:val="28"/>
        </w:rPr>
      </w:pPr>
      <w:r w:rsidRPr="00F85409">
        <w:rPr>
          <w:sz w:val="28"/>
          <w:szCs w:val="28"/>
        </w:rPr>
        <w:t>4</w:t>
      </w:r>
      <w:r w:rsidR="007122B1">
        <w:rPr>
          <w:sz w:val="28"/>
          <w:szCs w:val="28"/>
        </w:rPr>
        <w:t>.12.18</w:t>
      </w:r>
      <w:r w:rsidR="008D2D13">
        <w:rPr>
          <w:sz w:val="28"/>
          <w:szCs w:val="28"/>
        </w:rPr>
        <w:t>. Оказание консультативно-методической помощи</w:t>
      </w:r>
      <w:r w:rsidR="004D2EB7" w:rsidRPr="00F85409">
        <w:rPr>
          <w:sz w:val="28"/>
          <w:szCs w:val="28"/>
        </w:rPr>
        <w:t xml:space="preserve"> подведомственным муниципальным учреждениям и предприятиям в организации работ по строительству объектов жилищного, социально-культурного, коммунального назначения и тран</w:t>
      </w:r>
      <w:r w:rsidR="009467FA" w:rsidRPr="00F85409">
        <w:rPr>
          <w:sz w:val="28"/>
          <w:szCs w:val="28"/>
        </w:rPr>
        <w:t>спортных инженерных сооружений;</w:t>
      </w:r>
    </w:p>
    <w:p w:rsidR="005A46C1" w:rsidRPr="002C52D4" w:rsidRDefault="000D6F20" w:rsidP="005A46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6C1" w:rsidRPr="002C52D4">
        <w:rPr>
          <w:sz w:val="28"/>
          <w:szCs w:val="28"/>
        </w:rPr>
        <w:t>.</w:t>
      </w:r>
      <w:r w:rsidR="007122B1">
        <w:rPr>
          <w:sz w:val="28"/>
          <w:szCs w:val="28"/>
        </w:rPr>
        <w:t>13</w:t>
      </w:r>
      <w:r w:rsidR="005A46C1" w:rsidRPr="002C52D4">
        <w:rPr>
          <w:sz w:val="28"/>
          <w:szCs w:val="28"/>
        </w:rPr>
        <w:t>. Согласовывает градостроительную документацию на территории города в части требований землеустройства и установления функционального зонирования территории.</w:t>
      </w:r>
    </w:p>
    <w:p w:rsidR="005A46C1" w:rsidRDefault="000D6F20" w:rsidP="005A46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2B1">
        <w:rPr>
          <w:sz w:val="28"/>
          <w:szCs w:val="28"/>
        </w:rPr>
        <w:t>.14</w:t>
      </w:r>
      <w:r w:rsidR="005A46C1" w:rsidRPr="002C52D4">
        <w:rPr>
          <w:sz w:val="28"/>
          <w:szCs w:val="28"/>
        </w:rPr>
        <w:t>. Организовывает работы по установлению административно-территориальных границ городской черты и их техническому оформлению на основании градостроительной документации.</w:t>
      </w:r>
    </w:p>
    <w:p w:rsidR="00AD00ED" w:rsidRPr="002C52D4" w:rsidRDefault="000D6F20" w:rsidP="00AD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2B1">
        <w:rPr>
          <w:rFonts w:ascii="Times New Roman" w:hAnsi="Times New Roman" w:cs="Times New Roman"/>
          <w:sz w:val="28"/>
          <w:szCs w:val="28"/>
        </w:rPr>
        <w:t>.15</w:t>
      </w:r>
      <w:r w:rsidR="00AD00ED" w:rsidRPr="002C52D4">
        <w:rPr>
          <w:rFonts w:ascii="Times New Roman" w:hAnsi="Times New Roman" w:cs="Times New Roman"/>
          <w:sz w:val="28"/>
          <w:szCs w:val="28"/>
        </w:rPr>
        <w:t>. Исполняет функции работодателя в соответствии с действующим законодательством;</w:t>
      </w:r>
    </w:p>
    <w:p w:rsidR="00AD00ED" w:rsidRPr="002C52D4" w:rsidRDefault="000D6F20" w:rsidP="00AD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0ED" w:rsidRPr="002C52D4">
        <w:rPr>
          <w:rFonts w:ascii="Times New Roman" w:hAnsi="Times New Roman" w:cs="Times New Roman"/>
          <w:sz w:val="28"/>
          <w:szCs w:val="28"/>
        </w:rPr>
        <w:t>.</w:t>
      </w:r>
      <w:r w:rsidR="007122B1">
        <w:rPr>
          <w:rFonts w:ascii="Times New Roman" w:hAnsi="Times New Roman" w:cs="Times New Roman"/>
          <w:sz w:val="28"/>
          <w:szCs w:val="28"/>
        </w:rPr>
        <w:t>16</w:t>
      </w:r>
      <w:r w:rsidR="00AD00ED" w:rsidRPr="002C52D4">
        <w:rPr>
          <w:rFonts w:ascii="Times New Roman" w:hAnsi="Times New Roman" w:cs="Times New Roman"/>
          <w:sz w:val="28"/>
          <w:szCs w:val="28"/>
        </w:rPr>
        <w:t>. Обеспечив</w:t>
      </w:r>
      <w:r w:rsidR="008D2D13">
        <w:rPr>
          <w:rFonts w:ascii="Times New Roman" w:hAnsi="Times New Roman" w:cs="Times New Roman"/>
          <w:sz w:val="28"/>
          <w:szCs w:val="28"/>
        </w:rPr>
        <w:t>ает мобилизационную подготовку Д</w:t>
      </w:r>
      <w:r w:rsidR="00AD00ED" w:rsidRPr="002C52D4">
        <w:rPr>
          <w:rFonts w:ascii="Times New Roman" w:hAnsi="Times New Roman" w:cs="Times New Roman"/>
          <w:sz w:val="28"/>
          <w:szCs w:val="28"/>
        </w:rPr>
        <w:t>епартамента и подведомственных муниципальных учреждений;</w:t>
      </w:r>
    </w:p>
    <w:p w:rsidR="00AD00ED" w:rsidRPr="002C52D4" w:rsidRDefault="000D6F20" w:rsidP="00AD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2B1">
        <w:rPr>
          <w:rFonts w:ascii="Times New Roman" w:hAnsi="Times New Roman" w:cs="Times New Roman"/>
          <w:sz w:val="28"/>
          <w:szCs w:val="28"/>
        </w:rPr>
        <w:t>.17</w:t>
      </w:r>
      <w:r w:rsidR="00AD00ED" w:rsidRPr="002C52D4">
        <w:rPr>
          <w:rFonts w:ascii="Times New Roman" w:hAnsi="Times New Roman" w:cs="Times New Roman"/>
          <w:sz w:val="28"/>
          <w:szCs w:val="28"/>
        </w:rPr>
        <w:t>. Подготавливает отчеты о деятельности Мэрии города в сфере землепользования, строительства, архитектуры, градостроительства, художественного оформления и рекламы;</w:t>
      </w:r>
    </w:p>
    <w:p w:rsidR="00AD00ED" w:rsidRPr="00E311BA" w:rsidRDefault="000D6F20" w:rsidP="00AD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2B1">
        <w:rPr>
          <w:rFonts w:ascii="Times New Roman" w:hAnsi="Times New Roman" w:cs="Times New Roman"/>
          <w:sz w:val="28"/>
          <w:szCs w:val="28"/>
        </w:rPr>
        <w:t>.18</w:t>
      </w:r>
      <w:r w:rsidR="00AD00ED" w:rsidRPr="002C52D4">
        <w:rPr>
          <w:rFonts w:ascii="Times New Roman" w:hAnsi="Times New Roman" w:cs="Times New Roman"/>
          <w:sz w:val="28"/>
          <w:szCs w:val="28"/>
        </w:rPr>
        <w:t xml:space="preserve">. Осуществляет мониторинг законодательства о местном самоуправлении в порядке, установленном муниципальным правовым </w:t>
      </w:r>
      <w:r w:rsidR="00AD00ED" w:rsidRPr="00E311BA">
        <w:rPr>
          <w:rFonts w:ascii="Times New Roman" w:hAnsi="Times New Roman" w:cs="Times New Roman"/>
          <w:sz w:val="28"/>
          <w:szCs w:val="28"/>
        </w:rPr>
        <w:t>актом;</w:t>
      </w:r>
    </w:p>
    <w:p w:rsidR="00AD00ED" w:rsidRPr="002C52D4" w:rsidRDefault="000D6F20" w:rsidP="00AD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12C">
        <w:rPr>
          <w:rFonts w:ascii="Times New Roman" w:hAnsi="Times New Roman" w:cs="Times New Roman"/>
          <w:sz w:val="28"/>
          <w:szCs w:val="28"/>
        </w:rPr>
        <w:t>4</w:t>
      </w:r>
      <w:r w:rsidR="007122B1" w:rsidRPr="0062312C">
        <w:rPr>
          <w:rFonts w:ascii="Times New Roman" w:hAnsi="Times New Roman" w:cs="Times New Roman"/>
          <w:sz w:val="28"/>
          <w:szCs w:val="28"/>
        </w:rPr>
        <w:t>.19</w:t>
      </w:r>
      <w:r w:rsidR="00AD00ED" w:rsidRPr="0062312C">
        <w:rPr>
          <w:rFonts w:ascii="Times New Roman" w:hAnsi="Times New Roman" w:cs="Times New Roman"/>
          <w:sz w:val="28"/>
          <w:szCs w:val="28"/>
        </w:rPr>
        <w:t xml:space="preserve">. Проводит антикоррупционную экспертизу </w:t>
      </w:r>
      <w:r w:rsidR="008D2D13" w:rsidRPr="0062312C">
        <w:rPr>
          <w:rFonts w:ascii="Times New Roman" w:hAnsi="Times New Roman" w:cs="Times New Roman"/>
          <w:sz w:val="28"/>
          <w:szCs w:val="28"/>
        </w:rPr>
        <w:t xml:space="preserve">разрабатываемых Департаментом </w:t>
      </w:r>
      <w:r w:rsidR="00AD00ED" w:rsidRPr="0062312C">
        <w:rPr>
          <w:rFonts w:ascii="Times New Roman" w:hAnsi="Times New Roman" w:cs="Times New Roman"/>
          <w:sz w:val="28"/>
          <w:szCs w:val="28"/>
        </w:rPr>
        <w:t>нормативных правовых актов Мэрии города Кызыла, проектов нормативных правовых актов Мэрии города Кызыла в установленном порядке и в соответствии с действующим законодательством</w:t>
      </w:r>
      <w:r w:rsidR="008D2D13">
        <w:rPr>
          <w:rFonts w:ascii="Times New Roman" w:hAnsi="Times New Roman" w:cs="Times New Roman"/>
          <w:sz w:val="28"/>
          <w:szCs w:val="28"/>
        </w:rPr>
        <w:t>.</w:t>
      </w:r>
    </w:p>
    <w:p w:rsidR="005A46C1" w:rsidRPr="002C52D4" w:rsidRDefault="005A46C1" w:rsidP="004D2EB7">
      <w:pPr>
        <w:ind w:firstLine="708"/>
        <w:jc w:val="both"/>
        <w:rPr>
          <w:sz w:val="28"/>
          <w:szCs w:val="28"/>
        </w:rPr>
      </w:pP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B7216" w:rsidRPr="005B7216" w:rsidRDefault="000D6F20" w:rsidP="005B721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142"/>
      <w:bookmarkEnd w:id="0"/>
      <w:r>
        <w:rPr>
          <w:b/>
          <w:sz w:val="28"/>
          <w:szCs w:val="28"/>
        </w:rPr>
        <w:t>5</w:t>
      </w:r>
      <w:r w:rsidR="005B7216" w:rsidRPr="005B7216">
        <w:rPr>
          <w:b/>
          <w:sz w:val="28"/>
          <w:szCs w:val="28"/>
        </w:rPr>
        <w:t>. Права и обязанности Департамента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 Для осуществления возложенных на него функций Департамент имеет право: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 xml:space="preserve">.1.1. Разрабатывать и представлять на утверждение проекты нормативно-правовых актов по вопросам, входящим в </w:t>
      </w:r>
      <w:r w:rsidR="00927607">
        <w:rPr>
          <w:sz w:val="28"/>
          <w:szCs w:val="28"/>
        </w:rPr>
        <w:t>сферу деятельности Департамента;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.1.2. Участвовать в рассмотрении и обсуждении вопросов в области архитектуры, строительства и землепользования, предприятий и орга</w:t>
      </w:r>
      <w:r w:rsidR="00927607">
        <w:rPr>
          <w:sz w:val="28"/>
          <w:szCs w:val="28"/>
        </w:rPr>
        <w:t>низаций строительного комплекса;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2D13">
        <w:rPr>
          <w:sz w:val="28"/>
          <w:szCs w:val="28"/>
        </w:rPr>
        <w:t>.1.3. Получать в пределах своей компетенции</w:t>
      </w:r>
      <w:r w:rsidR="005B7216" w:rsidRPr="005B7216">
        <w:rPr>
          <w:sz w:val="28"/>
          <w:szCs w:val="28"/>
        </w:rPr>
        <w:t xml:space="preserve"> информацию, необходимую для выполнения возложенных на него зад</w:t>
      </w:r>
      <w:r w:rsidR="00927607">
        <w:rPr>
          <w:sz w:val="28"/>
          <w:szCs w:val="28"/>
        </w:rPr>
        <w:t>ач от предприятий и организаций;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12C">
        <w:rPr>
          <w:sz w:val="28"/>
          <w:szCs w:val="28"/>
        </w:rPr>
        <w:t>5</w:t>
      </w:r>
      <w:r w:rsidR="008D2D13" w:rsidRPr="0062312C">
        <w:rPr>
          <w:sz w:val="28"/>
          <w:szCs w:val="28"/>
        </w:rPr>
        <w:t>.1.4. Беспрепятственно проходить на</w:t>
      </w:r>
      <w:r w:rsidR="005B7216" w:rsidRPr="0062312C">
        <w:rPr>
          <w:sz w:val="28"/>
          <w:szCs w:val="28"/>
        </w:rPr>
        <w:t xml:space="preserve"> объекты недвижимости, находящиеся в стадии строительства, реконструкции, ремонта для </w:t>
      </w:r>
      <w:r w:rsidR="005B7216" w:rsidRPr="0062312C">
        <w:rPr>
          <w:sz w:val="28"/>
          <w:szCs w:val="28"/>
        </w:rPr>
        <w:lastRenderedPageBreak/>
        <w:t>осуществления контроля за соблюдением законодательства РФ о градостроительстве, а также на земельные участки в границах города не</w:t>
      </w:r>
      <w:r w:rsidR="00927607" w:rsidRPr="0062312C">
        <w:rPr>
          <w:sz w:val="28"/>
          <w:szCs w:val="28"/>
        </w:rPr>
        <w:t>зависимо от формы собственности;</w:t>
      </w:r>
      <w:bookmarkStart w:id="1" w:name="_GoBack"/>
      <w:bookmarkEnd w:id="1"/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 xml:space="preserve">.1.5. Представлять городской округ </w:t>
      </w:r>
      <w:r w:rsidR="00A017D5">
        <w:rPr>
          <w:sz w:val="28"/>
          <w:szCs w:val="28"/>
        </w:rPr>
        <w:t>«Г</w:t>
      </w:r>
      <w:r w:rsidR="005B7216" w:rsidRPr="005B7216">
        <w:rPr>
          <w:sz w:val="28"/>
          <w:szCs w:val="28"/>
        </w:rPr>
        <w:t xml:space="preserve">ород Кызыл </w:t>
      </w:r>
      <w:r w:rsidR="00A017D5">
        <w:rPr>
          <w:sz w:val="28"/>
          <w:szCs w:val="28"/>
        </w:rPr>
        <w:t xml:space="preserve">Республики Тыва» </w:t>
      </w:r>
      <w:r w:rsidR="005B7216" w:rsidRPr="005B7216">
        <w:rPr>
          <w:sz w:val="28"/>
          <w:szCs w:val="28"/>
        </w:rPr>
        <w:t xml:space="preserve">в судебных органах по вопросам, отнесенным к </w:t>
      </w:r>
      <w:r w:rsidR="00927607">
        <w:rPr>
          <w:sz w:val="28"/>
          <w:szCs w:val="28"/>
        </w:rPr>
        <w:t>компетенции Департамента;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.1.6. Давать разъяснения по вопросам землеустройства, архитектуры, планировки, застройки, а</w:t>
      </w:r>
      <w:r w:rsidR="00927607">
        <w:rPr>
          <w:sz w:val="28"/>
          <w:szCs w:val="28"/>
        </w:rPr>
        <w:t xml:space="preserve"> также всех видов строительства;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.1.7. Вносить на рассмо</w:t>
      </w:r>
      <w:r w:rsidR="00A017D5">
        <w:rPr>
          <w:sz w:val="28"/>
          <w:szCs w:val="28"/>
        </w:rPr>
        <w:t>трение М</w:t>
      </w:r>
      <w:r w:rsidR="005B7216" w:rsidRPr="005B7216">
        <w:rPr>
          <w:sz w:val="28"/>
          <w:szCs w:val="28"/>
        </w:rPr>
        <w:t>эрии города предложения по совершенствованию политики в области землеустройства, архитектуры и градостроительства, другие предложения по вопросам, вход</w:t>
      </w:r>
      <w:r w:rsidR="00927607">
        <w:rPr>
          <w:sz w:val="28"/>
          <w:szCs w:val="28"/>
        </w:rPr>
        <w:t>ящим в компетенцию Департамента;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.1.8. Готовить предложения по размещению объектов строительст</w:t>
      </w:r>
      <w:r w:rsidR="00927607">
        <w:rPr>
          <w:sz w:val="28"/>
          <w:szCs w:val="28"/>
        </w:rPr>
        <w:t>ва и отводам земельных участков;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.1.9. Участвовать в разрешении возникающих споров, связанных с деятельностью в области землеустройства, а</w:t>
      </w:r>
      <w:r w:rsidR="00927607">
        <w:rPr>
          <w:sz w:val="28"/>
          <w:szCs w:val="28"/>
        </w:rPr>
        <w:t>рхитектуры и градостроительства;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.1.10. Запрашивать и получать в установленном порядке от структурных подразделений Мэрии города Кызыла материалы и информацию, связанную с осуществлением функций, воз</w:t>
      </w:r>
      <w:r w:rsidR="00927607">
        <w:rPr>
          <w:sz w:val="28"/>
          <w:szCs w:val="28"/>
        </w:rPr>
        <w:t>ложенных на Департамент;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.1.11. Представлять в пределах сво</w:t>
      </w:r>
      <w:r w:rsidR="00A017D5">
        <w:rPr>
          <w:sz w:val="28"/>
          <w:szCs w:val="28"/>
        </w:rPr>
        <w:t>ей компетенции городской округ «Г</w:t>
      </w:r>
      <w:r w:rsidR="005B7216" w:rsidRPr="005B7216">
        <w:rPr>
          <w:sz w:val="28"/>
          <w:szCs w:val="28"/>
        </w:rPr>
        <w:t>ород Кызыл</w:t>
      </w:r>
      <w:r w:rsidR="00A017D5">
        <w:rPr>
          <w:sz w:val="28"/>
          <w:szCs w:val="28"/>
        </w:rPr>
        <w:t xml:space="preserve"> Республики Тыва»</w:t>
      </w:r>
      <w:r w:rsidR="005B7216" w:rsidRPr="005B7216">
        <w:rPr>
          <w:sz w:val="28"/>
          <w:szCs w:val="28"/>
        </w:rPr>
        <w:t xml:space="preserve"> в органах государственной власти и местного са</w:t>
      </w:r>
      <w:r w:rsidR="00927607">
        <w:rPr>
          <w:sz w:val="28"/>
          <w:szCs w:val="28"/>
        </w:rPr>
        <w:t>моуправления, иных организациях;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.1.12. Привлекать для работ, связанных с осуществлением функций, возложенных на Департамент, юридических лиц, а также отдельных специалистов, в</w:t>
      </w:r>
      <w:r w:rsidR="00927607">
        <w:rPr>
          <w:sz w:val="28"/>
          <w:szCs w:val="28"/>
        </w:rPr>
        <w:t xml:space="preserve"> том числе на договорной основе;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.2. Департамент обязан: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.2.</w:t>
      </w:r>
      <w:r w:rsidR="00A017D5">
        <w:rPr>
          <w:sz w:val="28"/>
          <w:szCs w:val="28"/>
        </w:rPr>
        <w:t>1. Представлять Хуралу представителей города Кызыла</w:t>
      </w:r>
      <w:r w:rsidR="005B7216" w:rsidRPr="005B7216">
        <w:rPr>
          <w:sz w:val="28"/>
          <w:szCs w:val="28"/>
        </w:rPr>
        <w:t xml:space="preserve"> и Мэрии города Кызыла информацию по вопросам, отнесенным к компетенции Департ</w:t>
      </w:r>
      <w:r w:rsidR="00927607">
        <w:rPr>
          <w:sz w:val="28"/>
          <w:szCs w:val="28"/>
        </w:rPr>
        <w:t>амента;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.2.2. Рассматривать заявления, обращения, пожелания, жалобы по пре</w:t>
      </w:r>
      <w:r w:rsidR="00927607">
        <w:rPr>
          <w:sz w:val="28"/>
          <w:szCs w:val="28"/>
        </w:rPr>
        <w:t>дмету деятельности Департамента;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216" w:rsidRPr="005B7216">
        <w:rPr>
          <w:sz w:val="28"/>
          <w:szCs w:val="28"/>
        </w:rPr>
        <w:t>.2.3. Обеспечивать защиту сведений, составляющих государственную,</w:t>
      </w:r>
      <w:r w:rsidR="00927607">
        <w:rPr>
          <w:sz w:val="28"/>
          <w:szCs w:val="28"/>
        </w:rPr>
        <w:t xml:space="preserve"> служебную и коммерческую тайну;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216" w:rsidRPr="000D6F20" w:rsidRDefault="000D6F20" w:rsidP="000D6F2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66"/>
      <w:bookmarkEnd w:id="2"/>
      <w:r>
        <w:rPr>
          <w:b/>
          <w:sz w:val="28"/>
          <w:szCs w:val="28"/>
        </w:rPr>
        <w:t>6</w:t>
      </w:r>
      <w:r w:rsidR="005B7216" w:rsidRPr="000D6F20">
        <w:rPr>
          <w:b/>
          <w:sz w:val="28"/>
          <w:szCs w:val="28"/>
        </w:rPr>
        <w:t xml:space="preserve">. </w:t>
      </w:r>
      <w:r w:rsidR="009C6F60">
        <w:rPr>
          <w:b/>
          <w:sz w:val="28"/>
          <w:szCs w:val="28"/>
        </w:rPr>
        <w:t>Финансирование и имущество</w:t>
      </w:r>
      <w:r w:rsidR="005B7216" w:rsidRPr="000D6F20">
        <w:rPr>
          <w:b/>
          <w:sz w:val="28"/>
          <w:szCs w:val="28"/>
        </w:rPr>
        <w:t xml:space="preserve"> Департамента</w:t>
      </w:r>
    </w:p>
    <w:p w:rsidR="005B7216" w:rsidRDefault="005B7216" w:rsidP="000D6F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023">
        <w:rPr>
          <w:sz w:val="28"/>
          <w:szCs w:val="28"/>
        </w:rPr>
        <w:t>.1</w:t>
      </w:r>
      <w:r w:rsidR="002E275E">
        <w:rPr>
          <w:sz w:val="28"/>
          <w:szCs w:val="28"/>
        </w:rPr>
        <w:t xml:space="preserve">. </w:t>
      </w:r>
      <w:r w:rsidR="009C6F60">
        <w:rPr>
          <w:sz w:val="28"/>
          <w:szCs w:val="28"/>
        </w:rPr>
        <w:t>Деятельность Департамента финансируется за счет средств местного бюд</w:t>
      </w:r>
      <w:r w:rsidR="00A017D5">
        <w:rPr>
          <w:sz w:val="28"/>
          <w:szCs w:val="28"/>
        </w:rPr>
        <w:t>жета согласно утвержденной смете</w:t>
      </w:r>
      <w:r w:rsidR="009C6F60">
        <w:rPr>
          <w:sz w:val="28"/>
          <w:szCs w:val="28"/>
        </w:rPr>
        <w:t xml:space="preserve"> расходов.</w:t>
      </w:r>
    </w:p>
    <w:p w:rsidR="005B7216" w:rsidRDefault="000D6F20" w:rsidP="009C6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023">
        <w:rPr>
          <w:sz w:val="28"/>
          <w:szCs w:val="28"/>
        </w:rPr>
        <w:t>.2</w:t>
      </w:r>
      <w:r w:rsidR="005B7216" w:rsidRPr="005B7216">
        <w:rPr>
          <w:sz w:val="28"/>
          <w:szCs w:val="28"/>
        </w:rPr>
        <w:t xml:space="preserve">. </w:t>
      </w:r>
      <w:r w:rsidR="009C6F60">
        <w:rPr>
          <w:sz w:val="28"/>
          <w:szCs w:val="28"/>
        </w:rPr>
        <w:t>Имущество Департамента составляют закрепленные за ним на праве оперативного управления основные и оборотные средства, отражаемые на его балансе.</w:t>
      </w:r>
    </w:p>
    <w:p w:rsidR="007C1023" w:rsidRDefault="007C1023" w:rsidP="007C102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6.3</w:t>
      </w:r>
      <w:r w:rsidRPr="002E27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2E275E">
        <w:rPr>
          <w:sz w:val="28"/>
          <w:szCs w:val="28"/>
        </w:rPr>
        <w:t>Собственником имущества Департамента является городской округ «Город Кызыл Республики Тыва»</w:t>
      </w:r>
      <w:r>
        <w:rPr>
          <w:sz w:val="28"/>
          <w:szCs w:val="28"/>
        </w:rPr>
        <w:t>.</w:t>
      </w:r>
    </w:p>
    <w:p w:rsidR="007C1023" w:rsidRPr="002E275E" w:rsidRDefault="007C1023" w:rsidP="007C102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C1023" w:rsidRDefault="007C1023" w:rsidP="009C6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023" w:rsidRPr="007C1023" w:rsidRDefault="007C1023" w:rsidP="007C10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7C1023">
        <w:rPr>
          <w:sz w:val="28"/>
          <w:szCs w:val="28"/>
        </w:rPr>
        <w:t>Департамент без согласия собственника не вправе распоряжаться особо ценным движимым имуществом, закрепленным за ним собственником или приобретенным Департаментом за счет средств, выделенных ему собственником на приобретение такого имущества, а также недвижимым имуществом.</w:t>
      </w:r>
    </w:p>
    <w:p w:rsidR="007C1023" w:rsidRPr="007C1023" w:rsidRDefault="007C1023" w:rsidP="007C10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023">
        <w:rPr>
          <w:sz w:val="28"/>
          <w:szCs w:val="28"/>
        </w:rPr>
        <w:t xml:space="preserve"> Перечни особо ценного движимого имущества определяются </w:t>
      </w:r>
      <w:r>
        <w:rPr>
          <w:sz w:val="28"/>
          <w:szCs w:val="28"/>
        </w:rPr>
        <w:t>учредителем</w:t>
      </w:r>
      <w:r w:rsidRPr="007C1023">
        <w:rPr>
          <w:sz w:val="28"/>
          <w:szCs w:val="28"/>
        </w:rPr>
        <w:t>.</w:t>
      </w:r>
    </w:p>
    <w:p w:rsidR="007C1023" w:rsidRPr="005B7216" w:rsidRDefault="007C1023" w:rsidP="007C10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7C1023">
        <w:rPr>
          <w:sz w:val="28"/>
          <w:szCs w:val="28"/>
        </w:rPr>
        <w:t>Крупная сделка может быть совершена Департаментом только с предварительного сог</w:t>
      </w:r>
      <w:r w:rsidR="00A017D5">
        <w:rPr>
          <w:sz w:val="28"/>
          <w:szCs w:val="28"/>
        </w:rPr>
        <w:t>ласия учредителя Департамента.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216" w:rsidRPr="005B7216" w:rsidRDefault="000D6F20" w:rsidP="005B721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76"/>
      <w:bookmarkEnd w:id="3"/>
      <w:r>
        <w:rPr>
          <w:b/>
          <w:sz w:val="28"/>
          <w:szCs w:val="28"/>
        </w:rPr>
        <w:t>7</w:t>
      </w:r>
      <w:r w:rsidR="005B7216" w:rsidRPr="005B7216">
        <w:rPr>
          <w:b/>
          <w:sz w:val="28"/>
          <w:szCs w:val="28"/>
        </w:rPr>
        <w:t>. Организация деятельности Департамента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7216" w:rsidRPr="005B7216">
        <w:rPr>
          <w:sz w:val="28"/>
          <w:szCs w:val="28"/>
        </w:rPr>
        <w:t xml:space="preserve">.1. Руководство деятельностью Департамента осуществляет Начальник Департамента. Начальник Департамента несет персональную ответственность за выполнение возложенных на Департамент задач и непосредственно подчиняется </w:t>
      </w:r>
      <w:r w:rsidR="009B4E7A">
        <w:rPr>
          <w:sz w:val="28"/>
          <w:szCs w:val="28"/>
        </w:rPr>
        <w:t>Мэру</w:t>
      </w:r>
      <w:r w:rsidR="005B7216" w:rsidRPr="005B7216">
        <w:rPr>
          <w:sz w:val="28"/>
          <w:szCs w:val="28"/>
        </w:rPr>
        <w:t xml:space="preserve"> города Кызыла.</w:t>
      </w:r>
    </w:p>
    <w:p w:rsid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7216" w:rsidRPr="005B7216">
        <w:rPr>
          <w:sz w:val="28"/>
          <w:szCs w:val="28"/>
        </w:rPr>
        <w:t>.2. Начальник Департамента назначается на должность и о</w:t>
      </w:r>
      <w:r w:rsidR="009B4E7A">
        <w:rPr>
          <w:sz w:val="28"/>
          <w:szCs w:val="28"/>
        </w:rPr>
        <w:t xml:space="preserve">свобождается от должности Мэром </w:t>
      </w:r>
      <w:r w:rsidR="005B7216" w:rsidRPr="005B7216">
        <w:rPr>
          <w:sz w:val="28"/>
          <w:szCs w:val="28"/>
        </w:rPr>
        <w:t>города Кызыла.</w:t>
      </w:r>
    </w:p>
    <w:p w:rsidR="009B4E7A" w:rsidRPr="005B7216" w:rsidRDefault="009B4E7A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 В период отсутствия начальника Департамента его полномочия осуществляет заместитель начальника Департамента – начальник отдела архитектуры и градостроительства.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7D5">
        <w:rPr>
          <w:sz w:val="28"/>
          <w:szCs w:val="28"/>
        </w:rPr>
        <w:t>.4</w:t>
      </w:r>
      <w:r w:rsidR="005B7216" w:rsidRPr="005B7216">
        <w:rPr>
          <w:sz w:val="28"/>
          <w:szCs w:val="28"/>
        </w:rPr>
        <w:t>. Начальник Департамента осуществляет руководство Департаментом на основе единоначалия: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действует без доверенности от имени Департамента, представляет его интересы во всех учреждениях и организациях, судебных органах;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представляет Департамент в отношениях с органами государственной власти и местного самоуправления, иными организациями;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назначает и освобождает от должности в соответствии с трудовым законодательством работников Департамента;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издает в пределах своей компетенции приказы и дает указания, подлежащие обязательному исполнению работниками Департамента;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утверждает положения о структурных подразделениях Департамента, должностные инструкции работников Департамента;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распоряжается имуществом и средствами Департамента в пределах своей компетенции;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применяет к работникам Департамента меры поощрения и дисциплинарного взыскания в соответствии с действующим трудовым законодательством;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открывает и закрывает в банках расчетные и другие счета, совершает финансовые операции, подписывает финансовые документы;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обеспечивает выполнение финансовой и учетной дисциплины;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>- от имени Департамента выдает доверенности как работникам Департамента, так и лицам, не состоящим в штате Департамента.</w:t>
      </w:r>
    </w:p>
    <w:p w:rsidR="005B7216" w:rsidRPr="005B7216" w:rsidRDefault="000D6F20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7D5">
        <w:rPr>
          <w:sz w:val="28"/>
          <w:szCs w:val="28"/>
        </w:rPr>
        <w:t>.5</w:t>
      </w:r>
      <w:r w:rsidR="005B7216" w:rsidRPr="005B7216">
        <w:rPr>
          <w:sz w:val="28"/>
          <w:szCs w:val="28"/>
        </w:rPr>
        <w:t xml:space="preserve">. Департамент имеет в своем составе следующие структурные </w:t>
      </w:r>
      <w:r w:rsidR="005B7216" w:rsidRPr="005B7216">
        <w:rPr>
          <w:sz w:val="28"/>
          <w:szCs w:val="28"/>
        </w:rPr>
        <w:lastRenderedPageBreak/>
        <w:t>подразделения: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 xml:space="preserve">- отдел по земельным </w:t>
      </w:r>
      <w:r w:rsidR="009C6F60">
        <w:rPr>
          <w:sz w:val="28"/>
          <w:szCs w:val="28"/>
        </w:rPr>
        <w:t>отношениям;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 xml:space="preserve">- отдел </w:t>
      </w:r>
      <w:r w:rsidR="009C6F60">
        <w:rPr>
          <w:sz w:val="28"/>
          <w:szCs w:val="28"/>
        </w:rPr>
        <w:t>капитального строительства</w:t>
      </w:r>
      <w:r w:rsidRPr="005B7216">
        <w:rPr>
          <w:sz w:val="28"/>
          <w:szCs w:val="28"/>
        </w:rPr>
        <w:t>;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 xml:space="preserve">- отдел </w:t>
      </w:r>
      <w:r w:rsidR="009C6F60">
        <w:rPr>
          <w:sz w:val="28"/>
          <w:szCs w:val="28"/>
        </w:rPr>
        <w:t>архитектуры и градостроительства;</w:t>
      </w:r>
    </w:p>
    <w:p w:rsidR="005B7216" w:rsidRPr="005B7216" w:rsidRDefault="005B7216" w:rsidP="009C6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216">
        <w:rPr>
          <w:sz w:val="28"/>
          <w:szCs w:val="28"/>
        </w:rPr>
        <w:t xml:space="preserve">- отдел </w:t>
      </w:r>
      <w:r w:rsidR="009C6F60">
        <w:rPr>
          <w:sz w:val="28"/>
          <w:szCs w:val="28"/>
        </w:rPr>
        <w:t>учета и отчетности.</w:t>
      </w:r>
    </w:p>
    <w:p w:rsidR="005B7216" w:rsidRPr="005B7216" w:rsidRDefault="009B4E7A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7216" w:rsidRPr="005B7216">
        <w:rPr>
          <w:sz w:val="28"/>
          <w:szCs w:val="28"/>
        </w:rPr>
        <w:t>.6. Сотрудники Департамента, занимающие должности, включенные в Реестр выборных муниципальных должностей и муниципальных должностей муниципальной службы в Республике Тыва, являются муниципальными служащими.</w:t>
      </w:r>
    </w:p>
    <w:p w:rsidR="005B7216" w:rsidRPr="005B7216" w:rsidRDefault="005B7216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216" w:rsidRDefault="009B4E7A" w:rsidP="009C6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214"/>
      <w:bookmarkEnd w:id="4"/>
      <w:r>
        <w:rPr>
          <w:b/>
          <w:sz w:val="28"/>
          <w:szCs w:val="28"/>
        </w:rPr>
        <w:t>8</w:t>
      </w:r>
      <w:r w:rsidR="005B7216" w:rsidRPr="005B7216">
        <w:rPr>
          <w:b/>
          <w:sz w:val="28"/>
          <w:szCs w:val="28"/>
        </w:rPr>
        <w:t xml:space="preserve">. </w:t>
      </w:r>
      <w:r w:rsidR="009C6F60">
        <w:rPr>
          <w:b/>
          <w:sz w:val="28"/>
          <w:szCs w:val="28"/>
        </w:rPr>
        <w:t>Реорганизация и ликвидация Департамента</w:t>
      </w:r>
    </w:p>
    <w:p w:rsidR="009C6F60" w:rsidRPr="005B7216" w:rsidRDefault="009C6F60" w:rsidP="009C6F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7216" w:rsidRPr="005B7216" w:rsidRDefault="009B4E7A" w:rsidP="005B7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7216" w:rsidRPr="005B7216">
        <w:rPr>
          <w:sz w:val="28"/>
          <w:szCs w:val="28"/>
        </w:rPr>
        <w:t xml:space="preserve">.1. </w:t>
      </w:r>
      <w:r w:rsidR="009C6F60">
        <w:rPr>
          <w:sz w:val="28"/>
          <w:szCs w:val="28"/>
        </w:rPr>
        <w:t>Реорганизация и ликвидация осуществляется в соответствии с действующим законодательством РФ, Республики Тыва и муниципальными правовыми актами Мэрии г. Кызыла.</w:t>
      </w:r>
    </w:p>
    <w:p w:rsidR="00D43631" w:rsidRDefault="009B4E7A" w:rsidP="006231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7216" w:rsidRPr="005B7216">
        <w:rPr>
          <w:sz w:val="28"/>
          <w:szCs w:val="28"/>
        </w:rPr>
        <w:t xml:space="preserve">.2. </w:t>
      </w:r>
      <w:r w:rsidR="009C6F60">
        <w:rPr>
          <w:sz w:val="28"/>
          <w:szCs w:val="28"/>
        </w:rPr>
        <w:t>В случае ликвидации Департамента муниципальное имущество, закрепленное за ним на праве оперативного управления, подлежит возврату собственнику.</w:t>
      </w:r>
    </w:p>
    <w:sectPr w:rsidR="00D43631" w:rsidSect="004156BE">
      <w:pgSz w:w="11906" w:h="16838"/>
      <w:pgMar w:top="709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FF" w:rsidRDefault="000D3DFF" w:rsidP="00387B4B">
      <w:r>
        <w:separator/>
      </w:r>
    </w:p>
  </w:endnote>
  <w:endnote w:type="continuationSeparator" w:id="0">
    <w:p w:rsidR="000D3DFF" w:rsidRDefault="000D3DFF" w:rsidP="0038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FF" w:rsidRDefault="000D3DFF" w:rsidP="00387B4B">
      <w:r>
        <w:separator/>
      </w:r>
    </w:p>
  </w:footnote>
  <w:footnote w:type="continuationSeparator" w:id="0">
    <w:p w:rsidR="000D3DFF" w:rsidRDefault="000D3DFF" w:rsidP="0038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9CD23E5"/>
    <w:multiLevelType w:val="multilevel"/>
    <w:tmpl w:val="A2369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D51C3C"/>
    <w:multiLevelType w:val="multilevel"/>
    <w:tmpl w:val="C63A2C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1312872"/>
    <w:multiLevelType w:val="multilevel"/>
    <w:tmpl w:val="A6467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F32560"/>
    <w:multiLevelType w:val="multilevel"/>
    <w:tmpl w:val="100E6F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371F6B97"/>
    <w:multiLevelType w:val="multilevel"/>
    <w:tmpl w:val="8DA207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2F444C4"/>
    <w:multiLevelType w:val="hybridMultilevel"/>
    <w:tmpl w:val="037C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2AE3"/>
    <w:multiLevelType w:val="multilevel"/>
    <w:tmpl w:val="35440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D70242"/>
    <w:multiLevelType w:val="multilevel"/>
    <w:tmpl w:val="85941F6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4EF6031E"/>
    <w:multiLevelType w:val="multilevel"/>
    <w:tmpl w:val="6AF84C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126EE9"/>
    <w:multiLevelType w:val="hybridMultilevel"/>
    <w:tmpl w:val="E624A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6001D"/>
    <w:multiLevelType w:val="multilevel"/>
    <w:tmpl w:val="17F6959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E762FE5"/>
    <w:multiLevelType w:val="hybridMultilevel"/>
    <w:tmpl w:val="7910DD8C"/>
    <w:lvl w:ilvl="0" w:tplc="9EBC350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6D3096"/>
    <w:multiLevelType w:val="multilevel"/>
    <w:tmpl w:val="E9E0D5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6F5719EB"/>
    <w:multiLevelType w:val="multilevel"/>
    <w:tmpl w:val="1BE4508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5">
    <w:nsid w:val="73BC358E"/>
    <w:multiLevelType w:val="multilevel"/>
    <w:tmpl w:val="8E68C7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7C96631E"/>
    <w:multiLevelType w:val="hybridMultilevel"/>
    <w:tmpl w:val="EDC8AA82"/>
    <w:lvl w:ilvl="0" w:tplc="300A47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6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E2"/>
    <w:rsid w:val="00002710"/>
    <w:rsid w:val="00024D0F"/>
    <w:rsid w:val="00053302"/>
    <w:rsid w:val="00055E39"/>
    <w:rsid w:val="00060DDB"/>
    <w:rsid w:val="000618FF"/>
    <w:rsid w:val="00070672"/>
    <w:rsid w:val="00073E8D"/>
    <w:rsid w:val="00083FA2"/>
    <w:rsid w:val="00086811"/>
    <w:rsid w:val="00090D0D"/>
    <w:rsid w:val="000970EE"/>
    <w:rsid w:val="000A701E"/>
    <w:rsid w:val="000B26F6"/>
    <w:rsid w:val="000B55BD"/>
    <w:rsid w:val="000B740D"/>
    <w:rsid w:val="000D3882"/>
    <w:rsid w:val="000D3DFF"/>
    <w:rsid w:val="000D5822"/>
    <w:rsid w:val="000D6F20"/>
    <w:rsid w:val="000E520A"/>
    <w:rsid w:val="000E7C6B"/>
    <w:rsid w:val="00103652"/>
    <w:rsid w:val="00103B2A"/>
    <w:rsid w:val="0011386A"/>
    <w:rsid w:val="00115366"/>
    <w:rsid w:val="0012349D"/>
    <w:rsid w:val="00133573"/>
    <w:rsid w:val="0014231C"/>
    <w:rsid w:val="001454BB"/>
    <w:rsid w:val="00147A4F"/>
    <w:rsid w:val="00157CE1"/>
    <w:rsid w:val="001673B1"/>
    <w:rsid w:val="00192150"/>
    <w:rsid w:val="001963C1"/>
    <w:rsid w:val="001A1CAE"/>
    <w:rsid w:val="001A4B31"/>
    <w:rsid w:val="001A4B9C"/>
    <w:rsid w:val="001B5F0B"/>
    <w:rsid w:val="001B6030"/>
    <w:rsid w:val="001B778D"/>
    <w:rsid w:val="001C4AF8"/>
    <w:rsid w:val="001C632B"/>
    <w:rsid w:val="001D4807"/>
    <w:rsid w:val="001D7BFF"/>
    <w:rsid w:val="001E0A33"/>
    <w:rsid w:val="00214A2B"/>
    <w:rsid w:val="00222D71"/>
    <w:rsid w:val="00232DE1"/>
    <w:rsid w:val="00236366"/>
    <w:rsid w:val="00237CAE"/>
    <w:rsid w:val="00240C2F"/>
    <w:rsid w:val="00257ADD"/>
    <w:rsid w:val="00257EA1"/>
    <w:rsid w:val="00272163"/>
    <w:rsid w:val="0027244F"/>
    <w:rsid w:val="00274773"/>
    <w:rsid w:val="00276E62"/>
    <w:rsid w:val="002829F6"/>
    <w:rsid w:val="002A698A"/>
    <w:rsid w:val="002C2ED0"/>
    <w:rsid w:val="002C46C7"/>
    <w:rsid w:val="002C52D4"/>
    <w:rsid w:val="002D4BE2"/>
    <w:rsid w:val="002E0CB6"/>
    <w:rsid w:val="002E275E"/>
    <w:rsid w:val="002F550C"/>
    <w:rsid w:val="003046DC"/>
    <w:rsid w:val="00317AE3"/>
    <w:rsid w:val="00321BF9"/>
    <w:rsid w:val="00322C83"/>
    <w:rsid w:val="003233B0"/>
    <w:rsid w:val="00332E92"/>
    <w:rsid w:val="003427E2"/>
    <w:rsid w:val="00344993"/>
    <w:rsid w:val="00346C56"/>
    <w:rsid w:val="0035155D"/>
    <w:rsid w:val="00364046"/>
    <w:rsid w:val="0036463A"/>
    <w:rsid w:val="0037114F"/>
    <w:rsid w:val="00375D7C"/>
    <w:rsid w:val="00385588"/>
    <w:rsid w:val="00387B4B"/>
    <w:rsid w:val="00391A70"/>
    <w:rsid w:val="00394A3E"/>
    <w:rsid w:val="003A10AC"/>
    <w:rsid w:val="003A17DF"/>
    <w:rsid w:val="003B2038"/>
    <w:rsid w:val="003B4FA0"/>
    <w:rsid w:val="003B578B"/>
    <w:rsid w:val="003C008E"/>
    <w:rsid w:val="003D1088"/>
    <w:rsid w:val="003D5CDA"/>
    <w:rsid w:val="003E1A30"/>
    <w:rsid w:val="003F134D"/>
    <w:rsid w:val="004134B4"/>
    <w:rsid w:val="00414C98"/>
    <w:rsid w:val="00414E3A"/>
    <w:rsid w:val="00414EF0"/>
    <w:rsid w:val="00414FD7"/>
    <w:rsid w:val="004156BE"/>
    <w:rsid w:val="00423CA3"/>
    <w:rsid w:val="00430D10"/>
    <w:rsid w:val="004508FF"/>
    <w:rsid w:val="00450DDF"/>
    <w:rsid w:val="00454CAC"/>
    <w:rsid w:val="00480D15"/>
    <w:rsid w:val="004812B4"/>
    <w:rsid w:val="00492EE2"/>
    <w:rsid w:val="00496A9A"/>
    <w:rsid w:val="004A2E0B"/>
    <w:rsid w:val="004B2FAC"/>
    <w:rsid w:val="004B69B1"/>
    <w:rsid w:val="004C5283"/>
    <w:rsid w:val="004C7390"/>
    <w:rsid w:val="004D1C9D"/>
    <w:rsid w:val="004D2EB7"/>
    <w:rsid w:val="004D42C0"/>
    <w:rsid w:val="004E4F1D"/>
    <w:rsid w:val="004F27E4"/>
    <w:rsid w:val="004F47E0"/>
    <w:rsid w:val="004F553A"/>
    <w:rsid w:val="005050D9"/>
    <w:rsid w:val="00510601"/>
    <w:rsid w:val="00511C17"/>
    <w:rsid w:val="00512313"/>
    <w:rsid w:val="005377E6"/>
    <w:rsid w:val="005428D5"/>
    <w:rsid w:val="00567ACD"/>
    <w:rsid w:val="0057226B"/>
    <w:rsid w:val="0058365C"/>
    <w:rsid w:val="00583DD9"/>
    <w:rsid w:val="005875EF"/>
    <w:rsid w:val="005922F7"/>
    <w:rsid w:val="005A399F"/>
    <w:rsid w:val="005A46C1"/>
    <w:rsid w:val="005B225C"/>
    <w:rsid w:val="005B2AC7"/>
    <w:rsid w:val="005B5B81"/>
    <w:rsid w:val="005B7216"/>
    <w:rsid w:val="005B7DD0"/>
    <w:rsid w:val="005C2DB2"/>
    <w:rsid w:val="005C5BCA"/>
    <w:rsid w:val="005E5DE7"/>
    <w:rsid w:val="005E7278"/>
    <w:rsid w:val="005F0668"/>
    <w:rsid w:val="00600382"/>
    <w:rsid w:val="00600440"/>
    <w:rsid w:val="00600E5F"/>
    <w:rsid w:val="00601762"/>
    <w:rsid w:val="0060203B"/>
    <w:rsid w:val="0062312C"/>
    <w:rsid w:val="00642DE9"/>
    <w:rsid w:val="00644790"/>
    <w:rsid w:val="00650341"/>
    <w:rsid w:val="00652072"/>
    <w:rsid w:val="00657416"/>
    <w:rsid w:val="00661D93"/>
    <w:rsid w:val="00685227"/>
    <w:rsid w:val="006B4404"/>
    <w:rsid w:val="006D64B5"/>
    <w:rsid w:val="006D70EC"/>
    <w:rsid w:val="006E5871"/>
    <w:rsid w:val="006F0898"/>
    <w:rsid w:val="006F0E04"/>
    <w:rsid w:val="006F584E"/>
    <w:rsid w:val="00704329"/>
    <w:rsid w:val="007122B1"/>
    <w:rsid w:val="00715E62"/>
    <w:rsid w:val="00725B8F"/>
    <w:rsid w:val="00736435"/>
    <w:rsid w:val="00745CFD"/>
    <w:rsid w:val="00745FF7"/>
    <w:rsid w:val="00747C15"/>
    <w:rsid w:val="007571F8"/>
    <w:rsid w:val="007773D5"/>
    <w:rsid w:val="007811C4"/>
    <w:rsid w:val="00784366"/>
    <w:rsid w:val="00787C08"/>
    <w:rsid w:val="00790EDE"/>
    <w:rsid w:val="00797DAF"/>
    <w:rsid w:val="007B015B"/>
    <w:rsid w:val="007B0C63"/>
    <w:rsid w:val="007C1023"/>
    <w:rsid w:val="007D4506"/>
    <w:rsid w:val="007D7784"/>
    <w:rsid w:val="007E47FE"/>
    <w:rsid w:val="007E6CAE"/>
    <w:rsid w:val="007F225C"/>
    <w:rsid w:val="007F25DC"/>
    <w:rsid w:val="007F2975"/>
    <w:rsid w:val="007F50E7"/>
    <w:rsid w:val="00806351"/>
    <w:rsid w:val="00810F49"/>
    <w:rsid w:val="008155D9"/>
    <w:rsid w:val="00826618"/>
    <w:rsid w:val="00827EA7"/>
    <w:rsid w:val="00841CDB"/>
    <w:rsid w:val="008504BB"/>
    <w:rsid w:val="00854C9E"/>
    <w:rsid w:val="008600BD"/>
    <w:rsid w:val="00867D5F"/>
    <w:rsid w:val="00870BD9"/>
    <w:rsid w:val="00874819"/>
    <w:rsid w:val="00874CCB"/>
    <w:rsid w:val="00876252"/>
    <w:rsid w:val="00885B8C"/>
    <w:rsid w:val="00892BD3"/>
    <w:rsid w:val="00894F32"/>
    <w:rsid w:val="008A2F2C"/>
    <w:rsid w:val="008A52DB"/>
    <w:rsid w:val="008A775C"/>
    <w:rsid w:val="008D2D13"/>
    <w:rsid w:val="008D70DC"/>
    <w:rsid w:val="008F064D"/>
    <w:rsid w:val="008F3B67"/>
    <w:rsid w:val="008F7F31"/>
    <w:rsid w:val="009011B5"/>
    <w:rsid w:val="00906A43"/>
    <w:rsid w:val="00911C57"/>
    <w:rsid w:val="009141C0"/>
    <w:rsid w:val="00915C91"/>
    <w:rsid w:val="00920396"/>
    <w:rsid w:val="009224A2"/>
    <w:rsid w:val="0092572E"/>
    <w:rsid w:val="00927607"/>
    <w:rsid w:val="00927D6B"/>
    <w:rsid w:val="00931C28"/>
    <w:rsid w:val="009354C8"/>
    <w:rsid w:val="00936464"/>
    <w:rsid w:val="009467FA"/>
    <w:rsid w:val="00974FCD"/>
    <w:rsid w:val="00975AF3"/>
    <w:rsid w:val="0098122C"/>
    <w:rsid w:val="009901C8"/>
    <w:rsid w:val="0099502E"/>
    <w:rsid w:val="0099596F"/>
    <w:rsid w:val="0099706B"/>
    <w:rsid w:val="009A4EFE"/>
    <w:rsid w:val="009A51C3"/>
    <w:rsid w:val="009B19BA"/>
    <w:rsid w:val="009B4E7A"/>
    <w:rsid w:val="009C4B96"/>
    <w:rsid w:val="009C6F60"/>
    <w:rsid w:val="009E262B"/>
    <w:rsid w:val="009F1F35"/>
    <w:rsid w:val="009F3EC1"/>
    <w:rsid w:val="009F4117"/>
    <w:rsid w:val="00A0011C"/>
    <w:rsid w:val="00A010D3"/>
    <w:rsid w:val="00A017D5"/>
    <w:rsid w:val="00A02A2B"/>
    <w:rsid w:val="00A26C44"/>
    <w:rsid w:val="00A307F0"/>
    <w:rsid w:val="00A31BDC"/>
    <w:rsid w:val="00A47273"/>
    <w:rsid w:val="00A54F82"/>
    <w:rsid w:val="00A57EE1"/>
    <w:rsid w:val="00A74E89"/>
    <w:rsid w:val="00A769C6"/>
    <w:rsid w:val="00A913FA"/>
    <w:rsid w:val="00AA02B4"/>
    <w:rsid w:val="00AA240F"/>
    <w:rsid w:val="00AB1F50"/>
    <w:rsid w:val="00AB23FC"/>
    <w:rsid w:val="00AC0DEB"/>
    <w:rsid w:val="00AD00ED"/>
    <w:rsid w:val="00AD1A67"/>
    <w:rsid w:val="00AE20FC"/>
    <w:rsid w:val="00AE2668"/>
    <w:rsid w:val="00AE4290"/>
    <w:rsid w:val="00B06D2F"/>
    <w:rsid w:val="00B21019"/>
    <w:rsid w:val="00B2173E"/>
    <w:rsid w:val="00B27895"/>
    <w:rsid w:val="00B32A8A"/>
    <w:rsid w:val="00B33F64"/>
    <w:rsid w:val="00B40274"/>
    <w:rsid w:val="00B403C7"/>
    <w:rsid w:val="00B47E2D"/>
    <w:rsid w:val="00B5160E"/>
    <w:rsid w:val="00B535B0"/>
    <w:rsid w:val="00B57C1D"/>
    <w:rsid w:val="00B61D76"/>
    <w:rsid w:val="00B63030"/>
    <w:rsid w:val="00B639D5"/>
    <w:rsid w:val="00B8118B"/>
    <w:rsid w:val="00B849BC"/>
    <w:rsid w:val="00B92584"/>
    <w:rsid w:val="00BA040B"/>
    <w:rsid w:val="00BB66A1"/>
    <w:rsid w:val="00BC69CB"/>
    <w:rsid w:val="00BD5A4E"/>
    <w:rsid w:val="00BD77B9"/>
    <w:rsid w:val="00BE0318"/>
    <w:rsid w:val="00BE7AF1"/>
    <w:rsid w:val="00BF43F6"/>
    <w:rsid w:val="00C201D0"/>
    <w:rsid w:val="00C240CD"/>
    <w:rsid w:val="00C253D6"/>
    <w:rsid w:val="00C25AE5"/>
    <w:rsid w:val="00C42A5D"/>
    <w:rsid w:val="00C44B5B"/>
    <w:rsid w:val="00C44BC7"/>
    <w:rsid w:val="00C4634E"/>
    <w:rsid w:val="00C5086A"/>
    <w:rsid w:val="00C51FC3"/>
    <w:rsid w:val="00C54650"/>
    <w:rsid w:val="00C6125C"/>
    <w:rsid w:val="00C61FC2"/>
    <w:rsid w:val="00C64027"/>
    <w:rsid w:val="00C85E44"/>
    <w:rsid w:val="00C95439"/>
    <w:rsid w:val="00CA50D5"/>
    <w:rsid w:val="00CB1873"/>
    <w:rsid w:val="00CB1F49"/>
    <w:rsid w:val="00CB39DE"/>
    <w:rsid w:val="00CB7B32"/>
    <w:rsid w:val="00CC13E5"/>
    <w:rsid w:val="00CC7A08"/>
    <w:rsid w:val="00CD4EA0"/>
    <w:rsid w:val="00CF4C35"/>
    <w:rsid w:val="00D03994"/>
    <w:rsid w:val="00D16759"/>
    <w:rsid w:val="00D21C91"/>
    <w:rsid w:val="00D25450"/>
    <w:rsid w:val="00D36A88"/>
    <w:rsid w:val="00D43631"/>
    <w:rsid w:val="00D44118"/>
    <w:rsid w:val="00D45F63"/>
    <w:rsid w:val="00D50859"/>
    <w:rsid w:val="00D57AF5"/>
    <w:rsid w:val="00D62479"/>
    <w:rsid w:val="00D6277B"/>
    <w:rsid w:val="00D62D7F"/>
    <w:rsid w:val="00D66D61"/>
    <w:rsid w:val="00D71B3B"/>
    <w:rsid w:val="00D72D1A"/>
    <w:rsid w:val="00D87BCC"/>
    <w:rsid w:val="00DA5352"/>
    <w:rsid w:val="00DA640D"/>
    <w:rsid w:val="00DB15F8"/>
    <w:rsid w:val="00DB2FFF"/>
    <w:rsid w:val="00DB41E2"/>
    <w:rsid w:val="00DC0BC1"/>
    <w:rsid w:val="00DC19FD"/>
    <w:rsid w:val="00DC21A4"/>
    <w:rsid w:val="00DE1E19"/>
    <w:rsid w:val="00DE52EA"/>
    <w:rsid w:val="00DF3C84"/>
    <w:rsid w:val="00DF46BC"/>
    <w:rsid w:val="00E00485"/>
    <w:rsid w:val="00E119B3"/>
    <w:rsid w:val="00E138AB"/>
    <w:rsid w:val="00E14EBA"/>
    <w:rsid w:val="00E22166"/>
    <w:rsid w:val="00E22524"/>
    <w:rsid w:val="00E302B0"/>
    <w:rsid w:val="00E311BA"/>
    <w:rsid w:val="00E31993"/>
    <w:rsid w:val="00E32BFA"/>
    <w:rsid w:val="00E42F2A"/>
    <w:rsid w:val="00E46000"/>
    <w:rsid w:val="00E658DE"/>
    <w:rsid w:val="00E91F89"/>
    <w:rsid w:val="00E97DFD"/>
    <w:rsid w:val="00EA44CD"/>
    <w:rsid w:val="00EB0B51"/>
    <w:rsid w:val="00EB71BA"/>
    <w:rsid w:val="00EB7647"/>
    <w:rsid w:val="00EC00C3"/>
    <w:rsid w:val="00ED4FD6"/>
    <w:rsid w:val="00EF30E9"/>
    <w:rsid w:val="00EF3CB1"/>
    <w:rsid w:val="00EF48BA"/>
    <w:rsid w:val="00EF568E"/>
    <w:rsid w:val="00EF58FF"/>
    <w:rsid w:val="00F00F57"/>
    <w:rsid w:val="00F01237"/>
    <w:rsid w:val="00F12DD3"/>
    <w:rsid w:val="00F17886"/>
    <w:rsid w:val="00F240E8"/>
    <w:rsid w:val="00F2410A"/>
    <w:rsid w:val="00F33117"/>
    <w:rsid w:val="00F36C80"/>
    <w:rsid w:val="00F425CC"/>
    <w:rsid w:val="00F4291E"/>
    <w:rsid w:val="00F530EB"/>
    <w:rsid w:val="00F5384E"/>
    <w:rsid w:val="00F53880"/>
    <w:rsid w:val="00F617CA"/>
    <w:rsid w:val="00F64FAE"/>
    <w:rsid w:val="00F651C9"/>
    <w:rsid w:val="00F70A83"/>
    <w:rsid w:val="00F74582"/>
    <w:rsid w:val="00F80517"/>
    <w:rsid w:val="00F85409"/>
    <w:rsid w:val="00F95B92"/>
    <w:rsid w:val="00FA3238"/>
    <w:rsid w:val="00FA6739"/>
    <w:rsid w:val="00FB09C4"/>
    <w:rsid w:val="00FB59D1"/>
    <w:rsid w:val="00FC21B4"/>
    <w:rsid w:val="00FD3050"/>
    <w:rsid w:val="00FE4788"/>
    <w:rsid w:val="00FE7CD9"/>
    <w:rsid w:val="00FF0C77"/>
    <w:rsid w:val="00FF1DE2"/>
    <w:rsid w:val="00FF53C0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E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0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02B4"/>
    <w:rPr>
      <w:rFonts w:ascii="Tahoma" w:eastAsia="Lucida Sans Unicode" w:hAnsi="Tahoma" w:cs="Tahoma"/>
      <w:kern w:val="2"/>
      <w:sz w:val="16"/>
      <w:szCs w:val="16"/>
    </w:rPr>
  </w:style>
  <w:style w:type="paragraph" w:styleId="a5">
    <w:name w:val="header"/>
    <w:basedOn w:val="a"/>
    <w:link w:val="a6"/>
    <w:rsid w:val="00387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87B4B"/>
    <w:rPr>
      <w:rFonts w:eastAsia="Lucida Sans Unicode"/>
      <w:kern w:val="2"/>
      <w:sz w:val="24"/>
      <w:szCs w:val="24"/>
    </w:rPr>
  </w:style>
  <w:style w:type="paragraph" w:styleId="a7">
    <w:name w:val="footer"/>
    <w:basedOn w:val="a"/>
    <w:link w:val="a8"/>
    <w:rsid w:val="00387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7B4B"/>
    <w:rPr>
      <w:rFonts w:eastAsia="Lucida Sans Unicode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70BD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C5BCA"/>
    <w:rPr>
      <w:color w:val="0000FF" w:themeColor="hyperlink"/>
      <w:u w:val="single"/>
    </w:rPr>
  </w:style>
  <w:style w:type="paragraph" w:customStyle="1" w:styleId="ConsPlusNormal">
    <w:name w:val="ConsPlusNormal"/>
    <w:rsid w:val="005C5BC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C5B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7811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0">
    <w:name w:val="Стиль0"/>
    <w:rsid w:val="004508FF"/>
    <w:pPr>
      <w:suppressAutoHyphens/>
      <w:jc w:val="both"/>
    </w:pPr>
    <w:rPr>
      <w:rFonts w:ascii="Arial" w:eastAsia="Arial" w:hAnsi="Arial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318C-9955-4467-98A2-C1D77A99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Награждается</vt:lpstr>
    </vt:vector>
  </TitlesOfParts>
  <Company>Организация</Company>
  <LinksUpToDate>false</LinksUpToDate>
  <CharactersWithSpaces>31804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Награждается</dc:title>
  <dc:creator>ua065</dc:creator>
  <cp:lastModifiedBy>uh096</cp:lastModifiedBy>
  <cp:revision>8</cp:revision>
  <cp:lastPrinted>2016-02-16T10:29:00Z</cp:lastPrinted>
  <dcterms:created xsi:type="dcterms:W3CDTF">2016-02-16T05:15:00Z</dcterms:created>
  <dcterms:modified xsi:type="dcterms:W3CDTF">2016-02-17T09:09:00Z</dcterms:modified>
</cp:coreProperties>
</file>