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5F0" w:rsidRPr="00C66AB9" w:rsidRDefault="00B505F0" w:rsidP="00B505F0">
      <w:pPr>
        <w:pStyle w:val="a7"/>
        <w:numPr>
          <w:ilvl w:val="0"/>
          <w:numId w:val="3"/>
        </w:numPr>
        <w:pBdr>
          <w:bottom w:val="single" w:sz="4" w:space="1" w:color="auto"/>
        </w:pBdr>
        <w:tabs>
          <w:tab w:val="clear" w:pos="0"/>
          <w:tab w:val="num" w:pos="432"/>
        </w:tabs>
        <w:jc w:val="center"/>
        <w:rPr>
          <w:rFonts w:ascii="Times New Roman" w:hAnsi="Times New Roman"/>
          <w:sz w:val="28"/>
          <w:szCs w:val="28"/>
        </w:rPr>
      </w:pPr>
      <w:r>
        <w:object w:dxaOrig="1219" w:dyaOrig="1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77.35pt" o:ole="" filled="t">
            <v:fill color2="black"/>
            <v:imagedata r:id="rId5" o:title=""/>
          </v:shape>
          <o:OLEObject Type="Embed" ProgID="CorelDraw.Graphic.12" ShapeID="_x0000_i1025" DrawAspect="Content" ObjectID="_1521549308" r:id="rId6"/>
        </w:object>
      </w:r>
    </w:p>
    <w:p w:rsidR="00B505F0" w:rsidRPr="008B51B6" w:rsidRDefault="00B505F0" w:rsidP="00B505F0">
      <w:pPr>
        <w:pStyle w:val="a7"/>
        <w:numPr>
          <w:ilvl w:val="0"/>
          <w:numId w:val="3"/>
        </w:numPr>
        <w:pBdr>
          <w:bottom w:val="single" w:sz="4" w:space="1" w:color="auto"/>
        </w:pBdr>
        <w:tabs>
          <w:tab w:val="clear" w:pos="0"/>
          <w:tab w:val="num" w:pos="432"/>
        </w:tabs>
        <w:jc w:val="center"/>
        <w:rPr>
          <w:rFonts w:ascii="Times New Roman" w:hAnsi="Times New Roman"/>
          <w:b/>
          <w:sz w:val="24"/>
          <w:szCs w:val="24"/>
        </w:rPr>
      </w:pPr>
      <w:r w:rsidRPr="008B51B6">
        <w:rPr>
          <w:rFonts w:ascii="Times New Roman" w:hAnsi="Times New Roman"/>
          <w:b/>
          <w:sz w:val="24"/>
          <w:szCs w:val="24"/>
        </w:rPr>
        <w:t>РОССИЙСКАЯ ФЕДЕРАЦИЯ</w:t>
      </w:r>
    </w:p>
    <w:p w:rsidR="00B505F0" w:rsidRPr="008B51B6" w:rsidRDefault="00B505F0" w:rsidP="00B505F0">
      <w:pPr>
        <w:pStyle w:val="a7"/>
        <w:numPr>
          <w:ilvl w:val="0"/>
          <w:numId w:val="3"/>
        </w:numPr>
        <w:pBdr>
          <w:bottom w:val="single" w:sz="4" w:space="1" w:color="auto"/>
        </w:pBdr>
        <w:tabs>
          <w:tab w:val="clear" w:pos="0"/>
          <w:tab w:val="num" w:pos="432"/>
        </w:tabs>
        <w:jc w:val="center"/>
        <w:rPr>
          <w:rFonts w:ascii="Times New Roman" w:hAnsi="Times New Roman"/>
          <w:b/>
          <w:sz w:val="24"/>
          <w:szCs w:val="24"/>
        </w:rPr>
      </w:pPr>
      <w:r w:rsidRPr="008B51B6">
        <w:rPr>
          <w:rFonts w:ascii="Times New Roman" w:hAnsi="Times New Roman"/>
          <w:b/>
          <w:sz w:val="24"/>
          <w:szCs w:val="24"/>
        </w:rPr>
        <w:t>РЕСПУБЛИКА ТЫВА</w:t>
      </w:r>
    </w:p>
    <w:p w:rsidR="00B505F0" w:rsidRPr="008B51B6" w:rsidRDefault="00B505F0" w:rsidP="00B505F0">
      <w:pPr>
        <w:pStyle w:val="a7"/>
        <w:numPr>
          <w:ilvl w:val="0"/>
          <w:numId w:val="3"/>
        </w:numPr>
        <w:pBdr>
          <w:bottom w:val="single" w:sz="4" w:space="1" w:color="auto"/>
        </w:pBdr>
        <w:tabs>
          <w:tab w:val="clear" w:pos="0"/>
          <w:tab w:val="num" w:pos="432"/>
        </w:tabs>
        <w:jc w:val="center"/>
        <w:rPr>
          <w:rFonts w:ascii="Times New Roman" w:hAnsi="Times New Roman"/>
          <w:b/>
          <w:sz w:val="24"/>
          <w:szCs w:val="24"/>
        </w:rPr>
      </w:pPr>
      <w:r w:rsidRPr="008B51B6">
        <w:rPr>
          <w:rFonts w:ascii="Times New Roman" w:hAnsi="Times New Roman"/>
          <w:b/>
          <w:sz w:val="24"/>
          <w:szCs w:val="24"/>
        </w:rPr>
        <w:t>ХУРАЛ ПРЕДСТАВИТЕЛЕЙ ГОРОДА КЫЗЫЛА</w:t>
      </w:r>
    </w:p>
    <w:p w:rsidR="00B505F0" w:rsidRPr="00B505F0" w:rsidRDefault="00B505F0" w:rsidP="00B505F0">
      <w:pPr>
        <w:pStyle w:val="1"/>
        <w:keepNext/>
        <w:numPr>
          <w:ilvl w:val="0"/>
          <w:numId w:val="3"/>
        </w:numPr>
        <w:suppressAutoHyphens/>
        <w:spacing w:before="0" w:beforeAutospacing="0" w:after="0" w:afterAutospacing="0"/>
        <w:jc w:val="center"/>
        <w:rPr>
          <w:color w:val="000000"/>
          <w:sz w:val="28"/>
          <w:szCs w:val="28"/>
        </w:rPr>
      </w:pPr>
      <w:r w:rsidRPr="00B505F0">
        <w:rPr>
          <w:color w:val="000000"/>
          <w:sz w:val="28"/>
          <w:szCs w:val="28"/>
        </w:rPr>
        <w:t xml:space="preserve">    РЕШЕНИЕ</w:t>
      </w:r>
    </w:p>
    <w:p w:rsidR="00B505F0" w:rsidRPr="00C66AB9" w:rsidRDefault="00B505F0" w:rsidP="00B505F0"/>
    <w:p w:rsidR="00B505F0" w:rsidRPr="00B505F0" w:rsidRDefault="00B505F0" w:rsidP="00B505F0">
      <w:pPr>
        <w:jc w:val="both"/>
        <w:rPr>
          <w:rFonts w:ascii="Times New Roman" w:hAnsi="Times New Roman" w:cs="Times New Roman"/>
          <w:b/>
          <w:color w:val="000000"/>
          <w:sz w:val="28"/>
        </w:rPr>
      </w:pPr>
      <w:r w:rsidRPr="00B505F0">
        <w:rPr>
          <w:rFonts w:ascii="Times New Roman" w:hAnsi="Times New Roman" w:cs="Times New Roman"/>
          <w:b/>
          <w:color w:val="000000"/>
          <w:sz w:val="28"/>
        </w:rPr>
        <w:t>От 30 марта 2016 года                       г</w:t>
      </w:r>
      <w:proofErr w:type="gramStart"/>
      <w:r w:rsidRPr="00B505F0">
        <w:rPr>
          <w:rFonts w:ascii="Times New Roman" w:hAnsi="Times New Roman" w:cs="Times New Roman"/>
          <w:b/>
          <w:color w:val="000000"/>
          <w:sz w:val="28"/>
        </w:rPr>
        <w:t>.К</w:t>
      </w:r>
      <w:proofErr w:type="gramEnd"/>
      <w:r w:rsidRPr="00B505F0">
        <w:rPr>
          <w:rFonts w:ascii="Times New Roman" w:hAnsi="Times New Roman" w:cs="Times New Roman"/>
          <w:b/>
          <w:color w:val="000000"/>
          <w:sz w:val="28"/>
        </w:rPr>
        <w:t xml:space="preserve">ызыл             </w:t>
      </w:r>
      <w:r w:rsidR="006D04F8">
        <w:rPr>
          <w:rFonts w:ascii="Times New Roman" w:hAnsi="Times New Roman" w:cs="Times New Roman"/>
          <w:b/>
          <w:color w:val="000000"/>
          <w:sz w:val="28"/>
        </w:rPr>
        <w:t xml:space="preserve">                          №  220</w:t>
      </w:r>
    </w:p>
    <w:p w:rsidR="00386B86" w:rsidRPr="00A3697F" w:rsidRDefault="00683527" w:rsidP="00386B86">
      <w:pPr>
        <w:autoSpaceDE w:val="0"/>
        <w:autoSpaceDN w:val="0"/>
        <w:adjustRightInd w:val="0"/>
        <w:spacing w:line="240" w:lineRule="auto"/>
        <w:jc w:val="center"/>
        <w:rPr>
          <w:rFonts w:ascii="Times New Roman" w:hAnsi="Times New Roman" w:cs="Times New Roman"/>
          <w:b/>
          <w:sz w:val="28"/>
          <w:szCs w:val="28"/>
        </w:rPr>
      </w:pPr>
      <w:r w:rsidRPr="00A3697F">
        <w:rPr>
          <w:rFonts w:ascii="Times New Roman" w:hAnsi="Times New Roman" w:cs="Times New Roman"/>
          <w:b/>
          <w:sz w:val="28"/>
          <w:szCs w:val="28"/>
        </w:rPr>
        <w:t xml:space="preserve">О законодательной инициативе </w:t>
      </w:r>
      <w:r w:rsidR="00E54E2B" w:rsidRPr="00A3697F">
        <w:rPr>
          <w:rFonts w:ascii="Times New Roman" w:hAnsi="Times New Roman" w:cs="Times New Roman"/>
          <w:b/>
          <w:sz w:val="28"/>
          <w:szCs w:val="28"/>
        </w:rPr>
        <w:t>Хурала представителей города Кызыла</w:t>
      </w:r>
      <w:r w:rsidR="006A796C" w:rsidRPr="00A3697F">
        <w:rPr>
          <w:rFonts w:ascii="Times New Roman" w:hAnsi="Times New Roman" w:cs="Times New Roman"/>
          <w:b/>
          <w:sz w:val="28"/>
          <w:szCs w:val="28"/>
        </w:rPr>
        <w:t xml:space="preserve"> </w:t>
      </w:r>
      <w:r w:rsidR="00DB528C" w:rsidRPr="00A3697F">
        <w:rPr>
          <w:rFonts w:ascii="Times New Roman" w:hAnsi="Times New Roman" w:cs="Times New Roman"/>
          <w:b/>
          <w:sz w:val="28"/>
          <w:szCs w:val="28"/>
        </w:rPr>
        <w:t>по внесению</w:t>
      </w:r>
      <w:r w:rsidR="00864CB5" w:rsidRPr="00A3697F">
        <w:rPr>
          <w:rFonts w:ascii="Times New Roman" w:hAnsi="Times New Roman" w:cs="Times New Roman"/>
          <w:b/>
          <w:sz w:val="28"/>
          <w:szCs w:val="28"/>
        </w:rPr>
        <w:t xml:space="preserve"> изменений в Закон Республики Тыва «О статусе муниципальных образований Республики Тыва</w:t>
      </w:r>
      <w:r w:rsidR="002541CA" w:rsidRPr="00A3697F">
        <w:rPr>
          <w:rFonts w:ascii="Times New Roman" w:hAnsi="Times New Roman" w:cs="Times New Roman"/>
          <w:b/>
          <w:sz w:val="28"/>
          <w:szCs w:val="28"/>
        </w:rPr>
        <w:t>»</w:t>
      </w:r>
      <w:r w:rsidRPr="00A3697F">
        <w:rPr>
          <w:rFonts w:ascii="Times New Roman" w:hAnsi="Times New Roman" w:cs="Times New Roman"/>
          <w:b/>
          <w:sz w:val="28"/>
          <w:szCs w:val="28"/>
        </w:rPr>
        <w:t xml:space="preserve"> </w:t>
      </w:r>
    </w:p>
    <w:p w:rsidR="009275AA" w:rsidRDefault="00683527" w:rsidP="001A6759">
      <w:pPr>
        <w:pStyle w:val="ConsPlusNormal"/>
        <w:ind w:firstLine="540"/>
        <w:jc w:val="both"/>
        <w:rPr>
          <w:sz w:val="28"/>
          <w:szCs w:val="28"/>
        </w:rPr>
      </w:pPr>
      <w:proofErr w:type="gramStart"/>
      <w:r w:rsidRPr="00683527">
        <w:rPr>
          <w:sz w:val="28"/>
          <w:szCs w:val="28"/>
        </w:rPr>
        <w:t xml:space="preserve">Во исполнение поручения </w:t>
      </w:r>
      <w:r w:rsidR="00386B86" w:rsidRPr="00CD794E">
        <w:rPr>
          <w:sz w:val="28"/>
          <w:szCs w:val="28"/>
        </w:rPr>
        <w:t>Главы – Председателя Правительства</w:t>
      </w:r>
      <w:r w:rsidR="00386B86">
        <w:rPr>
          <w:sz w:val="28"/>
          <w:szCs w:val="28"/>
        </w:rPr>
        <w:t xml:space="preserve"> Республики Тыва Ш.В. </w:t>
      </w:r>
      <w:proofErr w:type="spellStart"/>
      <w:r w:rsidR="00386B86">
        <w:rPr>
          <w:sz w:val="28"/>
          <w:szCs w:val="28"/>
        </w:rPr>
        <w:t>Кара-оол</w:t>
      </w:r>
      <w:r w:rsidR="007D7F10">
        <w:rPr>
          <w:sz w:val="28"/>
          <w:szCs w:val="28"/>
        </w:rPr>
        <w:t>а</w:t>
      </w:r>
      <w:proofErr w:type="spellEnd"/>
      <w:r w:rsidR="00386B86">
        <w:rPr>
          <w:sz w:val="28"/>
          <w:szCs w:val="28"/>
        </w:rPr>
        <w:t xml:space="preserve"> по вопросу </w:t>
      </w:r>
      <w:r w:rsidR="00CD794E">
        <w:rPr>
          <w:sz w:val="28"/>
          <w:szCs w:val="28"/>
        </w:rPr>
        <w:t>о присоединении</w:t>
      </w:r>
      <w:r w:rsidR="00386B86">
        <w:rPr>
          <w:sz w:val="28"/>
          <w:szCs w:val="28"/>
        </w:rPr>
        <w:t xml:space="preserve"> земель </w:t>
      </w:r>
      <w:proofErr w:type="spellStart"/>
      <w:r w:rsidR="00386B86">
        <w:rPr>
          <w:sz w:val="28"/>
          <w:szCs w:val="28"/>
        </w:rPr>
        <w:t>Кызылского</w:t>
      </w:r>
      <w:proofErr w:type="spellEnd"/>
      <w:r w:rsidR="00386B86">
        <w:rPr>
          <w:sz w:val="28"/>
          <w:szCs w:val="28"/>
        </w:rPr>
        <w:t xml:space="preserve"> </w:t>
      </w:r>
      <w:proofErr w:type="spellStart"/>
      <w:r w:rsidR="00386B86">
        <w:rPr>
          <w:sz w:val="28"/>
          <w:szCs w:val="28"/>
        </w:rPr>
        <w:t>кожууна</w:t>
      </w:r>
      <w:proofErr w:type="spellEnd"/>
      <w:r w:rsidR="00386B86">
        <w:rPr>
          <w:sz w:val="28"/>
          <w:szCs w:val="28"/>
        </w:rPr>
        <w:t xml:space="preserve">, </w:t>
      </w:r>
      <w:proofErr w:type="spellStart"/>
      <w:r w:rsidR="00386B86">
        <w:rPr>
          <w:sz w:val="28"/>
          <w:szCs w:val="28"/>
        </w:rPr>
        <w:t>Пий-Хемского</w:t>
      </w:r>
      <w:proofErr w:type="spellEnd"/>
      <w:r w:rsidR="00386B86">
        <w:rPr>
          <w:sz w:val="28"/>
          <w:szCs w:val="28"/>
        </w:rPr>
        <w:t xml:space="preserve"> </w:t>
      </w:r>
      <w:proofErr w:type="spellStart"/>
      <w:r w:rsidR="00386B86">
        <w:rPr>
          <w:sz w:val="28"/>
          <w:szCs w:val="28"/>
        </w:rPr>
        <w:t>кожууна</w:t>
      </w:r>
      <w:proofErr w:type="spellEnd"/>
      <w:r w:rsidR="00386B86">
        <w:rPr>
          <w:sz w:val="28"/>
          <w:szCs w:val="28"/>
        </w:rPr>
        <w:t xml:space="preserve"> Республики Тыва к территории городского округа «Город Кызыл Республики Тыва»</w:t>
      </w:r>
      <w:r w:rsidRPr="00683527">
        <w:rPr>
          <w:sz w:val="28"/>
          <w:szCs w:val="28"/>
        </w:rPr>
        <w:t xml:space="preserve">, </w:t>
      </w:r>
      <w:r w:rsidR="007D7F10">
        <w:rPr>
          <w:sz w:val="28"/>
          <w:szCs w:val="28"/>
        </w:rPr>
        <w:t xml:space="preserve">в соответствии с </w:t>
      </w:r>
      <w:r w:rsidR="00386B86" w:rsidRPr="00683527">
        <w:rPr>
          <w:sz w:val="28"/>
          <w:szCs w:val="28"/>
        </w:rPr>
        <w:t xml:space="preserve">Федеральным </w:t>
      </w:r>
      <w:r w:rsidR="00386B86">
        <w:rPr>
          <w:sz w:val="28"/>
          <w:szCs w:val="28"/>
        </w:rPr>
        <w:t>законом от 06.10.2003</w:t>
      </w:r>
      <w:r w:rsidR="000C52AC">
        <w:rPr>
          <w:sz w:val="28"/>
          <w:szCs w:val="28"/>
        </w:rPr>
        <w:t xml:space="preserve"> г.</w:t>
      </w:r>
      <w:r w:rsidR="00386B86">
        <w:rPr>
          <w:sz w:val="28"/>
          <w:szCs w:val="28"/>
        </w:rPr>
        <w:t xml:space="preserve"> № 131-ФЗ «</w:t>
      </w:r>
      <w:r w:rsidR="00386B86" w:rsidRPr="00683527">
        <w:rPr>
          <w:sz w:val="28"/>
          <w:szCs w:val="28"/>
        </w:rPr>
        <w:t>Об общих принципах организации местного самоуп</w:t>
      </w:r>
      <w:r w:rsidR="00386B86">
        <w:rPr>
          <w:sz w:val="28"/>
          <w:szCs w:val="28"/>
        </w:rPr>
        <w:t xml:space="preserve">равления в Российской Федерации», </w:t>
      </w:r>
      <w:r w:rsidRPr="00683527">
        <w:rPr>
          <w:sz w:val="28"/>
          <w:szCs w:val="28"/>
        </w:rPr>
        <w:t xml:space="preserve">с учетом </w:t>
      </w:r>
      <w:r w:rsidR="00386B86" w:rsidRPr="00386B86">
        <w:rPr>
          <w:sz w:val="28"/>
          <w:szCs w:val="28"/>
        </w:rPr>
        <w:t>мнения населения</w:t>
      </w:r>
      <w:r w:rsidR="00386B86">
        <w:rPr>
          <w:sz w:val="28"/>
          <w:szCs w:val="28"/>
        </w:rPr>
        <w:t xml:space="preserve"> </w:t>
      </w:r>
      <w:r w:rsidR="001A6759">
        <w:rPr>
          <w:sz w:val="28"/>
          <w:szCs w:val="28"/>
        </w:rPr>
        <w:t xml:space="preserve">городского округа «Город Кызыл Республики Тыва», </w:t>
      </w:r>
      <w:proofErr w:type="spellStart"/>
      <w:r w:rsidR="00386B86">
        <w:rPr>
          <w:sz w:val="28"/>
          <w:szCs w:val="28"/>
        </w:rPr>
        <w:t>Пий-Хемского</w:t>
      </w:r>
      <w:proofErr w:type="spellEnd"/>
      <w:r w:rsidR="00386B86">
        <w:rPr>
          <w:sz w:val="28"/>
          <w:szCs w:val="28"/>
        </w:rPr>
        <w:t xml:space="preserve"> и</w:t>
      </w:r>
      <w:proofErr w:type="gramEnd"/>
      <w:r w:rsidR="00386B86">
        <w:rPr>
          <w:sz w:val="28"/>
          <w:szCs w:val="28"/>
        </w:rPr>
        <w:t xml:space="preserve"> </w:t>
      </w:r>
      <w:proofErr w:type="spellStart"/>
      <w:proofErr w:type="gramStart"/>
      <w:r w:rsidR="00386B86">
        <w:rPr>
          <w:sz w:val="28"/>
          <w:szCs w:val="28"/>
        </w:rPr>
        <w:t>Кызылского</w:t>
      </w:r>
      <w:proofErr w:type="spellEnd"/>
      <w:r w:rsidR="00386B86">
        <w:rPr>
          <w:sz w:val="28"/>
          <w:szCs w:val="28"/>
        </w:rPr>
        <w:t xml:space="preserve"> </w:t>
      </w:r>
      <w:proofErr w:type="spellStart"/>
      <w:r w:rsidR="00386B86">
        <w:rPr>
          <w:sz w:val="28"/>
          <w:szCs w:val="28"/>
        </w:rPr>
        <w:t>кожуунов</w:t>
      </w:r>
      <w:proofErr w:type="spellEnd"/>
      <w:r w:rsidR="00386B86" w:rsidRPr="00386B86">
        <w:rPr>
          <w:sz w:val="28"/>
          <w:szCs w:val="28"/>
        </w:rPr>
        <w:t>, выраженного</w:t>
      </w:r>
      <w:r w:rsidR="007D7F10">
        <w:rPr>
          <w:sz w:val="28"/>
          <w:szCs w:val="28"/>
        </w:rPr>
        <w:t xml:space="preserve"> решениями</w:t>
      </w:r>
      <w:r w:rsidR="00386B86" w:rsidRPr="00386B86">
        <w:rPr>
          <w:sz w:val="28"/>
          <w:szCs w:val="28"/>
        </w:rPr>
        <w:t xml:space="preserve"> </w:t>
      </w:r>
      <w:r w:rsidR="001A6759">
        <w:rPr>
          <w:sz w:val="28"/>
          <w:szCs w:val="28"/>
        </w:rPr>
        <w:t>Хурала представителей города Кызыла от 29.04.2015 г. № 145 «</w:t>
      </w:r>
      <w:r w:rsidR="001A6759" w:rsidRPr="001A6759">
        <w:rPr>
          <w:sz w:val="28"/>
          <w:szCs w:val="28"/>
        </w:rPr>
        <w:t>О согласии Хурала представителей города Кызыла на принятие земель</w:t>
      </w:r>
      <w:r w:rsidR="001A6759">
        <w:rPr>
          <w:sz w:val="28"/>
          <w:szCs w:val="28"/>
        </w:rPr>
        <w:t xml:space="preserve"> </w:t>
      </w:r>
      <w:r w:rsidR="001A6759" w:rsidRPr="001A6759">
        <w:rPr>
          <w:sz w:val="28"/>
          <w:szCs w:val="28"/>
        </w:rPr>
        <w:t>муниципального образования «</w:t>
      </w:r>
      <w:proofErr w:type="spellStart"/>
      <w:r w:rsidR="001A6759" w:rsidRPr="001A6759">
        <w:rPr>
          <w:sz w:val="28"/>
          <w:szCs w:val="28"/>
        </w:rPr>
        <w:t>Пий-Хемский</w:t>
      </w:r>
      <w:proofErr w:type="spellEnd"/>
      <w:r w:rsidR="001A6759" w:rsidRPr="001A6759">
        <w:rPr>
          <w:sz w:val="28"/>
          <w:szCs w:val="28"/>
        </w:rPr>
        <w:t xml:space="preserve"> </w:t>
      </w:r>
      <w:proofErr w:type="spellStart"/>
      <w:r w:rsidR="001A6759" w:rsidRPr="001A6759">
        <w:rPr>
          <w:sz w:val="28"/>
          <w:szCs w:val="28"/>
        </w:rPr>
        <w:t>кожуун</w:t>
      </w:r>
      <w:proofErr w:type="spellEnd"/>
      <w:r w:rsidR="001A6759" w:rsidRPr="001A6759">
        <w:rPr>
          <w:sz w:val="28"/>
          <w:szCs w:val="28"/>
        </w:rPr>
        <w:t xml:space="preserve"> Республики Тыва» в границы городского округ</w:t>
      </w:r>
      <w:r w:rsidR="001A6759">
        <w:rPr>
          <w:sz w:val="28"/>
          <w:szCs w:val="28"/>
        </w:rPr>
        <w:t xml:space="preserve">а «Город Кызыл Республики Тыва», </w:t>
      </w:r>
      <w:r w:rsidR="007D7F10">
        <w:rPr>
          <w:sz w:val="28"/>
          <w:szCs w:val="28"/>
        </w:rPr>
        <w:t>Хурала</w:t>
      </w:r>
      <w:r w:rsidR="00386B86">
        <w:rPr>
          <w:sz w:val="28"/>
          <w:szCs w:val="28"/>
        </w:rPr>
        <w:t xml:space="preserve"> представителей </w:t>
      </w:r>
      <w:proofErr w:type="spellStart"/>
      <w:r w:rsidR="00386B86">
        <w:rPr>
          <w:sz w:val="28"/>
          <w:szCs w:val="28"/>
        </w:rPr>
        <w:t>Пий-Хемского</w:t>
      </w:r>
      <w:proofErr w:type="spellEnd"/>
      <w:r w:rsidR="00386B86">
        <w:rPr>
          <w:sz w:val="28"/>
          <w:szCs w:val="28"/>
        </w:rPr>
        <w:t xml:space="preserve"> </w:t>
      </w:r>
      <w:proofErr w:type="spellStart"/>
      <w:r w:rsidR="00386B86">
        <w:rPr>
          <w:sz w:val="28"/>
          <w:szCs w:val="28"/>
        </w:rPr>
        <w:t>кожууна</w:t>
      </w:r>
      <w:proofErr w:type="spellEnd"/>
      <w:r w:rsidR="00386B86">
        <w:rPr>
          <w:sz w:val="28"/>
          <w:szCs w:val="28"/>
        </w:rPr>
        <w:t xml:space="preserve"> </w:t>
      </w:r>
      <w:r w:rsidR="007D7F10">
        <w:rPr>
          <w:sz w:val="28"/>
          <w:szCs w:val="28"/>
        </w:rPr>
        <w:t>от 17.06.2015 г. №</w:t>
      </w:r>
      <w:r w:rsidR="00CD794E">
        <w:rPr>
          <w:sz w:val="28"/>
          <w:szCs w:val="28"/>
        </w:rPr>
        <w:t xml:space="preserve"> </w:t>
      </w:r>
      <w:r w:rsidR="007D7F10">
        <w:rPr>
          <w:sz w:val="28"/>
          <w:szCs w:val="28"/>
        </w:rPr>
        <w:t xml:space="preserve">363 </w:t>
      </w:r>
      <w:r w:rsidR="000C52AC">
        <w:rPr>
          <w:sz w:val="28"/>
          <w:szCs w:val="28"/>
        </w:rPr>
        <w:t>«</w:t>
      </w:r>
      <w:r w:rsidR="007F5495">
        <w:rPr>
          <w:sz w:val="28"/>
          <w:szCs w:val="28"/>
        </w:rPr>
        <w:t>О согласии Хурала представ</w:t>
      </w:r>
      <w:r w:rsidR="003A4259">
        <w:rPr>
          <w:sz w:val="28"/>
          <w:szCs w:val="28"/>
        </w:rPr>
        <w:t xml:space="preserve">ителей </w:t>
      </w:r>
      <w:proofErr w:type="spellStart"/>
      <w:r w:rsidR="003A4259">
        <w:rPr>
          <w:sz w:val="28"/>
          <w:szCs w:val="28"/>
        </w:rPr>
        <w:t>Пий-Хемского</w:t>
      </w:r>
      <w:proofErr w:type="spellEnd"/>
      <w:r w:rsidR="003A4259">
        <w:rPr>
          <w:sz w:val="28"/>
          <w:szCs w:val="28"/>
        </w:rPr>
        <w:t xml:space="preserve"> </w:t>
      </w:r>
      <w:proofErr w:type="spellStart"/>
      <w:r w:rsidR="003A4259">
        <w:rPr>
          <w:sz w:val="28"/>
          <w:szCs w:val="28"/>
        </w:rPr>
        <w:t>кожууна</w:t>
      </w:r>
      <w:proofErr w:type="spellEnd"/>
      <w:r w:rsidR="003A4259">
        <w:rPr>
          <w:sz w:val="28"/>
          <w:szCs w:val="28"/>
        </w:rPr>
        <w:t xml:space="preserve"> на передачу земель муниципального района «</w:t>
      </w:r>
      <w:proofErr w:type="spellStart"/>
      <w:r w:rsidR="003A4259">
        <w:rPr>
          <w:sz w:val="28"/>
          <w:szCs w:val="28"/>
        </w:rPr>
        <w:t>Пий-Хемский</w:t>
      </w:r>
      <w:proofErr w:type="spellEnd"/>
      <w:r w:rsidR="003A4259">
        <w:rPr>
          <w:sz w:val="28"/>
          <w:szCs w:val="28"/>
        </w:rPr>
        <w:t xml:space="preserve"> </w:t>
      </w:r>
      <w:proofErr w:type="spellStart"/>
      <w:r w:rsidR="003A4259">
        <w:rPr>
          <w:sz w:val="28"/>
          <w:szCs w:val="28"/>
        </w:rPr>
        <w:t>кожуун</w:t>
      </w:r>
      <w:proofErr w:type="spellEnd"/>
      <w:r w:rsidR="003A4259">
        <w:rPr>
          <w:sz w:val="28"/>
          <w:szCs w:val="28"/>
        </w:rPr>
        <w:t xml:space="preserve"> Республики Тыва» в границы</w:t>
      </w:r>
      <w:proofErr w:type="gramEnd"/>
      <w:r w:rsidR="003A4259">
        <w:rPr>
          <w:sz w:val="28"/>
          <w:szCs w:val="28"/>
        </w:rPr>
        <w:t xml:space="preserve"> </w:t>
      </w:r>
      <w:proofErr w:type="gramStart"/>
      <w:r w:rsidR="003A4259">
        <w:rPr>
          <w:sz w:val="28"/>
          <w:szCs w:val="28"/>
        </w:rPr>
        <w:t xml:space="preserve">городского округа «Город Кызыл Республики Тыва» </w:t>
      </w:r>
      <w:r w:rsidR="007D7F10">
        <w:rPr>
          <w:sz w:val="28"/>
          <w:szCs w:val="28"/>
        </w:rPr>
        <w:t xml:space="preserve">и </w:t>
      </w:r>
      <w:r w:rsidR="00386B86">
        <w:rPr>
          <w:sz w:val="28"/>
          <w:szCs w:val="28"/>
        </w:rPr>
        <w:t xml:space="preserve"> Хурала представителей </w:t>
      </w:r>
      <w:r w:rsidR="007F5495">
        <w:rPr>
          <w:sz w:val="28"/>
          <w:szCs w:val="28"/>
        </w:rPr>
        <w:t>муниципального района «</w:t>
      </w:r>
      <w:proofErr w:type="spellStart"/>
      <w:r w:rsidR="007F5495">
        <w:rPr>
          <w:sz w:val="28"/>
          <w:szCs w:val="28"/>
        </w:rPr>
        <w:t>Кызылский</w:t>
      </w:r>
      <w:proofErr w:type="spellEnd"/>
      <w:r w:rsidR="007F5495">
        <w:rPr>
          <w:sz w:val="28"/>
          <w:szCs w:val="28"/>
        </w:rPr>
        <w:t xml:space="preserve"> </w:t>
      </w:r>
      <w:proofErr w:type="spellStart"/>
      <w:r w:rsidR="007F5495">
        <w:rPr>
          <w:sz w:val="28"/>
          <w:szCs w:val="28"/>
        </w:rPr>
        <w:t>кожуун</w:t>
      </w:r>
      <w:proofErr w:type="spellEnd"/>
      <w:r w:rsidR="007F5495">
        <w:rPr>
          <w:sz w:val="28"/>
          <w:szCs w:val="28"/>
        </w:rPr>
        <w:t>»</w:t>
      </w:r>
      <w:r w:rsidR="00386B86">
        <w:rPr>
          <w:sz w:val="28"/>
          <w:szCs w:val="28"/>
        </w:rPr>
        <w:t xml:space="preserve"> </w:t>
      </w:r>
      <w:r w:rsidR="007F5495">
        <w:rPr>
          <w:sz w:val="28"/>
          <w:szCs w:val="28"/>
        </w:rPr>
        <w:t xml:space="preserve">Республики Тыва </w:t>
      </w:r>
      <w:r w:rsidR="00386B86">
        <w:rPr>
          <w:sz w:val="28"/>
          <w:szCs w:val="28"/>
        </w:rPr>
        <w:t>от 10.11.2015 г. №</w:t>
      </w:r>
      <w:r w:rsidR="00CD794E">
        <w:rPr>
          <w:sz w:val="28"/>
          <w:szCs w:val="28"/>
        </w:rPr>
        <w:t xml:space="preserve"> </w:t>
      </w:r>
      <w:r w:rsidR="00386B86">
        <w:rPr>
          <w:sz w:val="28"/>
          <w:szCs w:val="28"/>
        </w:rPr>
        <w:t xml:space="preserve">31 </w:t>
      </w:r>
      <w:r w:rsidR="007F5495">
        <w:rPr>
          <w:sz w:val="28"/>
          <w:szCs w:val="28"/>
        </w:rPr>
        <w:t>«О внесении дополнений</w:t>
      </w:r>
      <w:r w:rsidR="003A4259">
        <w:rPr>
          <w:sz w:val="28"/>
          <w:szCs w:val="28"/>
        </w:rPr>
        <w:t xml:space="preserve"> в Реестр муниципального имущества муниципального района «</w:t>
      </w:r>
      <w:proofErr w:type="spellStart"/>
      <w:r w:rsidR="003A4259">
        <w:rPr>
          <w:sz w:val="28"/>
          <w:szCs w:val="28"/>
        </w:rPr>
        <w:t>Кызылский</w:t>
      </w:r>
      <w:proofErr w:type="spellEnd"/>
      <w:r w:rsidR="003A4259">
        <w:rPr>
          <w:sz w:val="28"/>
          <w:szCs w:val="28"/>
        </w:rPr>
        <w:t xml:space="preserve"> </w:t>
      </w:r>
      <w:proofErr w:type="spellStart"/>
      <w:r w:rsidR="003A4259">
        <w:rPr>
          <w:sz w:val="28"/>
          <w:szCs w:val="28"/>
        </w:rPr>
        <w:t>кожуун</w:t>
      </w:r>
      <w:proofErr w:type="spellEnd"/>
      <w:r w:rsidR="007F5495">
        <w:rPr>
          <w:sz w:val="28"/>
          <w:szCs w:val="28"/>
        </w:rPr>
        <w:t>» Республики Тыва</w:t>
      </w:r>
      <w:r w:rsidR="00291972">
        <w:rPr>
          <w:sz w:val="28"/>
          <w:szCs w:val="28"/>
        </w:rPr>
        <w:t>»</w:t>
      </w:r>
      <w:r w:rsidR="007D7F10">
        <w:rPr>
          <w:sz w:val="28"/>
          <w:szCs w:val="28"/>
        </w:rPr>
        <w:t xml:space="preserve">, </w:t>
      </w:r>
      <w:r w:rsidR="00291972">
        <w:rPr>
          <w:sz w:val="28"/>
          <w:szCs w:val="28"/>
        </w:rPr>
        <w:t xml:space="preserve">в </w:t>
      </w:r>
      <w:r w:rsidR="00291972" w:rsidRPr="000E1F6B">
        <w:rPr>
          <w:rFonts w:eastAsia="Calibri"/>
          <w:sz w:val="28"/>
          <w:szCs w:val="28"/>
        </w:rPr>
        <w:t>соответствии с</w:t>
      </w:r>
      <w:proofErr w:type="gramEnd"/>
      <w:r w:rsidR="00291972" w:rsidRPr="000E1F6B">
        <w:rPr>
          <w:rFonts w:eastAsia="Calibri"/>
          <w:sz w:val="28"/>
          <w:szCs w:val="28"/>
        </w:rPr>
        <w:t xml:space="preserve">  </w:t>
      </w:r>
      <w:proofErr w:type="gramStart"/>
      <w:r w:rsidR="00291972">
        <w:rPr>
          <w:rFonts w:eastAsia="Calibri"/>
          <w:sz w:val="28"/>
          <w:szCs w:val="28"/>
        </w:rPr>
        <w:t>Конституцией</w:t>
      </w:r>
      <w:proofErr w:type="gramEnd"/>
      <w:r w:rsidR="00291972">
        <w:rPr>
          <w:rFonts w:eastAsia="Calibri"/>
          <w:sz w:val="28"/>
          <w:szCs w:val="28"/>
        </w:rPr>
        <w:t xml:space="preserve"> </w:t>
      </w:r>
      <w:proofErr w:type="gramStart"/>
      <w:r w:rsidR="00291972">
        <w:rPr>
          <w:rFonts w:eastAsia="Calibri"/>
          <w:sz w:val="28"/>
          <w:szCs w:val="28"/>
        </w:rPr>
        <w:t>Российской</w:t>
      </w:r>
      <w:proofErr w:type="gramEnd"/>
      <w:r w:rsidR="00291972">
        <w:rPr>
          <w:rFonts w:eastAsia="Calibri"/>
          <w:sz w:val="28"/>
          <w:szCs w:val="28"/>
        </w:rPr>
        <w:t xml:space="preserve"> </w:t>
      </w:r>
      <w:proofErr w:type="gramStart"/>
      <w:r w:rsidR="00291972">
        <w:rPr>
          <w:rFonts w:eastAsia="Calibri"/>
          <w:sz w:val="28"/>
          <w:szCs w:val="28"/>
        </w:rPr>
        <w:t xml:space="preserve">Федерации, </w:t>
      </w:r>
      <w:r w:rsidR="00291972" w:rsidRPr="000E1F6B">
        <w:rPr>
          <w:rFonts w:eastAsia="Calibri"/>
          <w:sz w:val="28"/>
          <w:szCs w:val="28"/>
        </w:rPr>
        <w:t>Закон</w:t>
      </w:r>
      <w:r w:rsidR="00291972">
        <w:rPr>
          <w:rFonts w:eastAsia="Calibri"/>
          <w:sz w:val="28"/>
          <w:szCs w:val="28"/>
        </w:rPr>
        <w:t xml:space="preserve">ом Республики Тыва от 12 июля </w:t>
      </w:r>
      <w:r w:rsidR="00291972" w:rsidRPr="000E1F6B">
        <w:rPr>
          <w:rFonts w:eastAsia="Calibri"/>
          <w:sz w:val="28"/>
          <w:szCs w:val="28"/>
        </w:rPr>
        <w:t>2004</w:t>
      </w:r>
      <w:r w:rsidR="00291972">
        <w:rPr>
          <w:rFonts w:eastAsia="Calibri"/>
          <w:sz w:val="28"/>
          <w:szCs w:val="28"/>
        </w:rPr>
        <w:t xml:space="preserve"> года</w:t>
      </w:r>
      <w:r w:rsidR="00291972" w:rsidRPr="000E1F6B">
        <w:rPr>
          <w:rFonts w:eastAsia="Calibri"/>
          <w:sz w:val="28"/>
          <w:szCs w:val="28"/>
        </w:rPr>
        <w:t xml:space="preserve"> №</w:t>
      </w:r>
      <w:r w:rsidR="00291972">
        <w:rPr>
          <w:rFonts w:eastAsia="Calibri"/>
          <w:sz w:val="28"/>
          <w:szCs w:val="28"/>
        </w:rPr>
        <w:t xml:space="preserve"> 832 ВХ-1  «О порядке реализации права законодательной инициативы», </w:t>
      </w:r>
      <w:r w:rsidR="007D7F10">
        <w:rPr>
          <w:sz w:val="28"/>
          <w:szCs w:val="28"/>
        </w:rPr>
        <w:t>руководствуясь</w:t>
      </w:r>
      <w:r w:rsidR="00CB0634" w:rsidRPr="00CB0634">
        <w:t xml:space="preserve"> </w:t>
      </w:r>
      <w:r w:rsidR="00CB0634" w:rsidRPr="00CB0634">
        <w:rPr>
          <w:sz w:val="28"/>
          <w:szCs w:val="28"/>
        </w:rPr>
        <w:t xml:space="preserve">  Уставом городского округа «Город Кызыл Республики Тыва», принятым решением Хурала представителей города Кызыла от 5 мая 2005 года N 50,</w:t>
      </w:r>
      <w:r w:rsidR="007D7F10">
        <w:rPr>
          <w:sz w:val="28"/>
          <w:szCs w:val="28"/>
        </w:rPr>
        <w:t xml:space="preserve"> </w:t>
      </w:r>
      <w:r w:rsidR="00386B86">
        <w:rPr>
          <w:sz w:val="28"/>
          <w:szCs w:val="28"/>
        </w:rPr>
        <w:t xml:space="preserve"> </w:t>
      </w:r>
      <w:proofErr w:type="gramEnd"/>
    </w:p>
    <w:p w:rsidR="00DB528C" w:rsidRDefault="00DB528C" w:rsidP="00772CF8">
      <w:pPr>
        <w:pStyle w:val="ConsPlusNormal"/>
        <w:ind w:firstLine="540"/>
        <w:jc w:val="both"/>
        <w:rPr>
          <w:sz w:val="28"/>
          <w:szCs w:val="28"/>
        </w:rPr>
      </w:pPr>
    </w:p>
    <w:p w:rsidR="00386B86" w:rsidRDefault="00386B86" w:rsidP="009275AA">
      <w:pPr>
        <w:pStyle w:val="ConsPlusNormal"/>
        <w:spacing w:after="240"/>
        <w:jc w:val="center"/>
        <w:rPr>
          <w:sz w:val="28"/>
          <w:szCs w:val="28"/>
        </w:rPr>
      </w:pPr>
      <w:r>
        <w:rPr>
          <w:sz w:val="28"/>
          <w:szCs w:val="28"/>
        </w:rPr>
        <w:t>Хурал пр</w:t>
      </w:r>
      <w:r w:rsidR="00DB528C">
        <w:rPr>
          <w:sz w:val="28"/>
          <w:szCs w:val="28"/>
        </w:rPr>
        <w:t>едставителей города Кызыла РЕШИЛ</w:t>
      </w:r>
      <w:r>
        <w:rPr>
          <w:sz w:val="28"/>
          <w:szCs w:val="28"/>
        </w:rPr>
        <w:t>:</w:t>
      </w:r>
    </w:p>
    <w:p w:rsidR="00CB0634" w:rsidRDefault="00683527" w:rsidP="00386B86">
      <w:pPr>
        <w:pStyle w:val="a4"/>
        <w:spacing w:before="0" w:beforeAutospacing="0" w:after="0" w:afterAutospacing="0"/>
        <w:ind w:firstLine="708"/>
        <w:jc w:val="both"/>
        <w:rPr>
          <w:sz w:val="28"/>
          <w:szCs w:val="28"/>
        </w:rPr>
      </w:pPr>
      <w:r w:rsidRPr="00683527">
        <w:rPr>
          <w:sz w:val="28"/>
          <w:szCs w:val="28"/>
        </w:rPr>
        <w:t xml:space="preserve">1. Внести в </w:t>
      </w:r>
      <w:r w:rsidR="00386B86">
        <w:rPr>
          <w:sz w:val="28"/>
          <w:szCs w:val="28"/>
        </w:rPr>
        <w:t xml:space="preserve">Верховный Хурал </w:t>
      </w:r>
      <w:r w:rsidR="007F5495">
        <w:rPr>
          <w:sz w:val="28"/>
          <w:szCs w:val="28"/>
        </w:rPr>
        <w:t>(п</w:t>
      </w:r>
      <w:r w:rsidR="00CB0634">
        <w:rPr>
          <w:sz w:val="28"/>
          <w:szCs w:val="28"/>
        </w:rPr>
        <w:t xml:space="preserve">арламент) </w:t>
      </w:r>
      <w:r w:rsidR="00386B86">
        <w:rPr>
          <w:sz w:val="28"/>
          <w:szCs w:val="28"/>
        </w:rPr>
        <w:t>Республики Тыва</w:t>
      </w:r>
      <w:r w:rsidRPr="00683527">
        <w:rPr>
          <w:sz w:val="28"/>
          <w:szCs w:val="28"/>
        </w:rPr>
        <w:t xml:space="preserve"> в порядке законодательной инициативы прилагаемый </w:t>
      </w:r>
      <w:r w:rsidR="00386B86">
        <w:rPr>
          <w:sz w:val="28"/>
          <w:szCs w:val="28"/>
        </w:rPr>
        <w:t>проект з</w:t>
      </w:r>
      <w:r w:rsidR="00386B86" w:rsidRPr="00864CB5">
        <w:rPr>
          <w:sz w:val="28"/>
          <w:szCs w:val="28"/>
        </w:rPr>
        <w:t xml:space="preserve">акона Республики Тыва </w:t>
      </w:r>
      <w:r w:rsidR="00386B86">
        <w:rPr>
          <w:sz w:val="28"/>
          <w:szCs w:val="28"/>
        </w:rPr>
        <w:t xml:space="preserve">«О внесении изменений в Закон Республики Тыва «О статусе муниципальных </w:t>
      </w:r>
      <w:r w:rsidR="00386B86">
        <w:rPr>
          <w:sz w:val="28"/>
          <w:szCs w:val="28"/>
        </w:rPr>
        <w:lastRenderedPageBreak/>
        <w:t>образований Республики Тыва»</w:t>
      </w:r>
      <w:r w:rsidR="00386B86" w:rsidRPr="00864CB5">
        <w:rPr>
          <w:sz w:val="28"/>
          <w:szCs w:val="28"/>
        </w:rPr>
        <w:t xml:space="preserve"> </w:t>
      </w:r>
      <w:r w:rsidR="00386B86">
        <w:rPr>
          <w:sz w:val="28"/>
          <w:szCs w:val="28"/>
        </w:rPr>
        <w:t xml:space="preserve">(далее – проект Закона Республики Тыва) </w:t>
      </w:r>
      <w:r w:rsidR="00CB0634">
        <w:rPr>
          <w:sz w:val="28"/>
          <w:szCs w:val="28"/>
        </w:rPr>
        <w:t>согласно приложению.</w:t>
      </w:r>
    </w:p>
    <w:p w:rsidR="00386B86" w:rsidRPr="00CD794E" w:rsidRDefault="000C52AC" w:rsidP="00386B86">
      <w:pPr>
        <w:pStyle w:val="a4"/>
        <w:spacing w:before="0" w:beforeAutospacing="0" w:after="0" w:afterAutospacing="0"/>
        <w:ind w:firstLine="708"/>
        <w:jc w:val="both"/>
        <w:rPr>
          <w:sz w:val="28"/>
          <w:szCs w:val="28"/>
        </w:rPr>
      </w:pPr>
      <w:r>
        <w:rPr>
          <w:sz w:val="28"/>
          <w:szCs w:val="28"/>
        </w:rPr>
        <w:t>2. Назначить представителем</w:t>
      </w:r>
      <w:r w:rsidR="00683527" w:rsidRPr="00683527">
        <w:rPr>
          <w:sz w:val="28"/>
          <w:szCs w:val="28"/>
        </w:rPr>
        <w:t xml:space="preserve"> </w:t>
      </w:r>
      <w:r w:rsidR="00386B86">
        <w:rPr>
          <w:sz w:val="28"/>
          <w:szCs w:val="28"/>
        </w:rPr>
        <w:t xml:space="preserve">Хурала представителей города Кызыла </w:t>
      </w:r>
      <w:r w:rsidR="007F5495">
        <w:rPr>
          <w:sz w:val="28"/>
          <w:szCs w:val="28"/>
        </w:rPr>
        <w:t>при рассмотрении проекта З</w:t>
      </w:r>
      <w:r w:rsidR="00683527" w:rsidRPr="00683527">
        <w:rPr>
          <w:sz w:val="28"/>
          <w:szCs w:val="28"/>
        </w:rPr>
        <w:t xml:space="preserve">акона </w:t>
      </w:r>
      <w:r>
        <w:rPr>
          <w:sz w:val="28"/>
          <w:szCs w:val="28"/>
        </w:rPr>
        <w:t>Республики Тыва</w:t>
      </w:r>
      <w:r w:rsidR="00291972">
        <w:rPr>
          <w:sz w:val="28"/>
          <w:szCs w:val="28"/>
        </w:rPr>
        <w:t xml:space="preserve"> Главу города Кызыла  </w:t>
      </w:r>
      <w:proofErr w:type="spellStart"/>
      <w:r w:rsidR="00291972">
        <w:rPr>
          <w:sz w:val="28"/>
          <w:szCs w:val="28"/>
        </w:rPr>
        <w:t>Д.И.Оюн</w:t>
      </w:r>
      <w:proofErr w:type="spellEnd"/>
      <w:r w:rsidR="00386B86" w:rsidRPr="00CD794E">
        <w:rPr>
          <w:sz w:val="28"/>
          <w:szCs w:val="28"/>
        </w:rPr>
        <w:t>.</w:t>
      </w:r>
    </w:p>
    <w:p w:rsidR="00386B86" w:rsidRPr="00386B86" w:rsidRDefault="00386B86" w:rsidP="00386B8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91972">
        <w:rPr>
          <w:rFonts w:ascii="Times New Roman" w:hAnsi="Times New Roman" w:cs="Times New Roman"/>
          <w:sz w:val="28"/>
          <w:szCs w:val="28"/>
        </w:rPr>
        <w:t>. Опубликовать</w:t>
      </w:r>
      <w:r w:rsidRPr="00386B86">
        <w:rPr>
          <w:rFonts w:ascii="Times New Roman" w:hAnsi="Times New Roman" w:cs="Times New Roman"/>
          <w:sz w:val="28"/>
          <w:szCs w:val="28"/>
        </w:rPr>
        <w:t xml:space="preserve"> настоящее решение</w:t>
      </w:r>
      <w:r w:rsidR="00CB0634">
        <w:rPr>
          <w:rFonts w:ascii="Times New Roman" w:hAnsi="Times New Roman" w:cs="Times New Roman"/>
          <w:sz w:val="28"/>
          <w:szCs w:val="28"/>
        </w:rPr>
        <w:t xml:space="preserve"> на официальном сайте органов </w:t>
      </w:r>
      <w:r w:rsidR="00CD794E">
        <w:rPr>
          <w:rFonts w:ascii="Times New Roman" w:hAnsi="Times New Roman" w:cs="Times New Roman"/>
          <w:sz w:val="28"/>
          <w:szCs w:val="28"/>
        </w:rPr>
        <w:t>местного самоуправления городского округа «Город Кызыл Республики Тыва»</w:t>
      </w:r>
      <w:r w:rsidRPr="00386B86">
        <w:rPr>
          <w:rFonts w:ascii="Times New Roman" w:hAnsi="Times New Roman" w:cs="Times New Roman"/>
          <w:sz w:val="28"/>
          <w:szCs w:val="28"/>
        </w:rPr>
        <w:t>.</w:t>
      </w:r>
    </w:p>
    <w:p w:rsidR="00386B86" w:rsidRPr="00386B86" w:rsidRDefault="00386B86" w:rsidP="00386B8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386B86">
        <w:rPr>
          <w:rFonts w:ascii="Times New Roman" w:hAnsi="Times New Roman" w:cs="Times New Roman"/>
          <w:sz w:val="28"/>
          <w:szCs w:val="28"/>
        </w:rPr>
        <w:t>. Контроль за исполнением н</w:t>
      </w:r>
      <w:r w:rsidR="00CD794E">
        <w:rPr>
          <w:rFonts w:ascii="Times New Roman" w:hAnsi="Times New Roman" w:cs="Times New Roman"/>
          <w:sz w:val="28"/>
          <w:szCs w:val="28"/>
        </w:rPr>
        <w:t>астоящего решения возложить на К</w:t>
      </w:r>
      <w:r w:rsidRPr="00386B86">
        <w:rPr>
          <w:rFonts w:ascii="Times New Roman" w:hAnsi="Times New Roman" w:cs="Times New Roman"/>
          <w:sz w:val="28"/>
          <w:szCs w:val="28"/>
        </w:rPr>
        <w:t>о</w:t>
      </w:r>
      <w:r>
        <w:rPr>
          <w:rFonts w:ascii="Times New Roman" w:hAnsi="Times New Roman" w:cs="Times New Roman"/>
          <w:sz w:val="28"/>
          <w:szCs w:val="28"/>
        </w:rPr>
        <w:t xml:space="preserve">митет по градостроительству, муниципальному имуществу и земельным </w:t>
      </w:r>
      <w:r w:rsidRPr="00386B86">
        <w:rPr>
          <w:rFonts w:ascii="Times New Roman" w:hAnsi="Times New Roman" w:cs="Times New Roman"/>
          <w:sz w:val="28"/>
          <w:szCs w:val="28"/>
        </w:rPr>
        <w:t>вопросам</w:t>
      </w:r>
      <w:r>
        <w:rPr>
          <w:rFonts w:ascii="Times New Roman" w:hAnsi="Times New Roman" w:cs="Times New Roman"/>
          <w:sz w:val="28"/>
          <w:szCs w:val="28"/>
        </w:rPr>
        <w:t xml:space="preserve"> </w:t>
      </w:r>
      <w:r w:rsidRPr="00386B86">
        <w:rPr>
          <w:rFonts w:ascii="Times New Roman" w:hAnsi="Times New Roman" w:cs="Times New Roman"/>
          <w:sz w:val="28"/>
          <w:szCs w:val="28"/>
        </w:rPr>
        <w:t>Хурала представителей города Кызыла.</w:t>
      </w:r>
    </w:p>
    <w:p w:rsidR="00386B86" w:rsidRDefault="00386B86" w:rsidP="00386B8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386B86">
        <w:rPr>
          <w:rFonts w:ascii="Times New Roman" w:hAnsi="Times New Roman" w:cs="Times New Roman"/>
          <w:sz w:val="28"/>
          <w:szCs w:val="28"/>
        </w:rPr>
        <w:t>. Настоящее решение вступает в силу со дня его официального опубликования.</w:t>
      </w:r>
    </w:p>
    <w:p w:rsidR="00386B86" w:rsidRDefault="00386B86" w:rsidP="00386B86">
      <w:pPr>
        <w:autoSpaceDE w:val="0"/>
        <w:autoSpaceDN w:val="0"/>
        <w:adjustRightInd w:val="0"/>
        <w:spacing w:after="0" w:line="240" w:lineRule="auto"/>
        <w:ind w:firstLine="540"/>
        <w:jc w:val="both"/>
        <w:rPr>
          <w:rFonts w:ascii="Times New Roman" w:hAnsi="Times New Roman" w:cs="Times New Roman"/>
          <w:sz w:val="28"/>
          <w:szCs w:val="28"/>
        </w:rPr>
      </w:pPr>
    </w:p>
    <w:p w:rsidR="00386B86" w:rsidRDefault="00386B86" w:rsidP="00386B86">
      <w:pPr>
        <w:autoSpaceDE w:val="0"/>
        <w:autoSpaceDN w:val="0"/>
        <w:adjustRightInd w:val="0"/>
        <w:spacing w:after="0" w:line="240" w:lineRule="auto"/>
        <w:ind w:firstLine="540"/>
        <w:jc w:val="both"/>
        <w:rPr>
          <w:rFonts w:ascii="Times New Roman" w:hAnsi="Times New Roman" w:cs="Times New Roman"/>
          <w:sz w:val="28"/>
          <w:szCs w:val="28"/>
        </w:rPr>
      </w:pPr>
    </w:p>
    <w:p w:rsidR="00386B86" w:rsidRDefault="00386B86" w:rsidP="00386B8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Глава города Кызыла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 Оюн</w:t>
      </w:r>
    </w:p>
    <w:p w:rsidR="00386B86" w:rsidRPr="00386B86" w:rsidRDefault="00386B86" w:rsidP="00386B86">
      <w:pPr>
        <w:autoSpaceDE w:val="0"/>
        <w:autoSpaceDN w:val="0"/>
        <w:adjustRightInd w:val="0"/>
        <w:spacing w:after="0" w:line="240" w:lineRule="auto"/>
        <w:ind w:firstLine="540"/>
        <w:jc w:val="both"/>
        <w:rPr>
          <w:rFonts w:ascii="Times New Roman" w:hAnsi="Times New Roman" w:cs="Times New Roman"/>
          <w:sz w:val="28"/>
          <w:szCs w:val="28"/>
        </w:rPr>
      </w:pPr>
    </w:p>
    <w:p w:rsidR="00386B86" w:rsidRDefault="00386B86" w:rsidP="00683527">
      <w:pPr>
        <w:spacing w:after="0"/>
        <w:rPr>
          <w:rFonts w:ascii="Times New Roman" w:hAnsi="Times New Roman" w:cs="Times New Roman"/>
        </w:rPr>
      </w:pPr>
    </w:p>
    <w:p w:rsidR="00607470" w:rsidRDefault="00607470" w:rsidP="00683527">
      <w:pPr>
        <w:spacing w:after="0"/>
        <w:rPr>
          <w:rFonts w:ascii="Times New Roman" w:hAnsi="Times New Roman" w:cs="Times New Roman"/>
        </w:rPr>
      </w:pPr>
    </w:p>
    <w:p w:rsidR="00607470" w:rsidRDefault="00607470" w:rsidP="00683527">
      <w:pPr>
        <w:spacing w:after="0"/>
        <w:rPr>
          <w:rFonts w:ascii="Times New Roman" w:hAnsi="Times New Roman" w:cs="Times New Roman"/>
        </w:rPr>
      </w:pPr>
    </w:p>
    <w:p w:rsidR="00B505F0" w:rsidRDefault="00B505F0" w:rsidP="00683527">
      <w:pPr>
        <w:spacing w:after="0"/>
        <w:rPr>
          <w:rFonts w:ascii="Times New Roman" w:hAnsi="Times New Roman" w:cs="Times New Roman"/>
        </w:rPr>
      </w:pPr>
    </w:p>
    <w:p w:rsidR="00B505F0" w:rsidRDefault="00B505F0" w:rsidP="00683527">
      <w:pPr>
        <w:spacing w:after="0"/>
        <w:rPr>
          <w:rFonts w:ascii="Times New Roman" w:hAnsi="Times New Roman" w:cs="Times New Roman"/>
        </w:rPr>
      </w:pPr>
    </w:p>
    <w:p w:rsidR="00B505F0" w:rsidRDefault="00B505F0" w:rsidP="00683527">
      <w:pPr>
        <w:spacing w:after="0"/>
        <w:rPr>
          <w:rFonts w:ascii="Times New Roman" w:hAnsi="Times New Roman" w:cs="Times New Roman"/>
        </w:rPr>
      </w:pPr>
    </w:p>
    <w:p w:rsidR="00B505F0" w:rsidRDefault="00B505F0" w:rsidP="00683527">
      <w:pPr>
        <w:spacing w:after="0"/>
        <w:rPr>
          <w:rFonts w:ascii="Times New Roman" w:hAnsi="Times New Roman" w:cs="Times New Roman"/>
        </w:rPr>
      </w:pPr>
    </w:p>
    <w:p w:rsidR="00B505F0" w:rsidRDefault="00B505F0" w:rsidP="00683527">
      <w:pPr>
        <w:spacing w:after="0"/>
        <w:rPr>
          <w:rFonts w:ascii="Times New Roman" w:hAnsi="Times New Roman" w:cs="Times New Roman"/>
        </w:rPr>
      </w:pPr>
    </w:p>
    <w:p w:rsidR="00B505F0" w:rsidRDefault="00B505F0" w:rsidP="00683527">
      <w:pPr>
        <w:spacing w:after="0"/>
        <w:rPr>
          <w:rFonts w:ascii="Times New Roman" w:hAnsi="Times New Roman" w:cs="Times New Roman"/>
        </w:rPr>
      </w:pPr>
    </w:p>
    <w:p w:rsidR="00B505F0" w:rsidRDefault="00B505F0" w:rsidP="00683527">
      <w:pPr>
        <w:spacing w:after="0"/>
        <w:rPr>
          <w:rFonts w:ascii="Times New Roman" w:hAnsi="Times New Roman" w:cs="Times New Roman"/>
        </w:rPr>
      </w:pPr>
    </w:p>
    <w:p w:rsidR="00B505F0" w:rsidRDefault="00B505F0" w:rsidP="00683527">
      <w:pPr>
        <w:spacing w:after="0"/>
        <w:rPr>
          <w:rFonts w:ascii="Times New Roman" w:hAnsi="Times New Roman" w:cs="Times New Roman"/>
        </w:rPr>
      </w:pPr>
    </w:p>
    <w:p w:rsidR="00B505F0" w:rsidRDefault="00B505F0" w:rsidP="00683527">
      <w:pPr>
        <w:spacing w:after="0"/>
        <w:rPr>
          <w:rFonts w:ascii="Times New Roman" w:hAnsi="Times New Roman" w:cs="Times New Roman"/>
        </w:rPr>
      </w:pPr>
    </w:p>
    <w:p w:rsidR="00B505F0" w:rsidRDefault="00B505F0" w:rsidP="00683527">
      <w:pPr>
        <w:spacing w:after="0"/>
        <w:rPr>
          <w:rFonts w:ascii="Times New Roman" w:hAnsi="Times New Roman" w:cs="Times New Roman"/>
        </w:rPr>
      </w:pPr>
    </w:p>
    <w:p w:rsidR="00B505F0" w:rsidRDefault="00B505F0" w:rsidP="00683527">
      <w:pPr>
        <w:spacing w:after="0"/>
        <w:rPr>
          <w:rFonts w:ascii="Times New Roman" w:hAnsi="Times New Roman" w:cs="Times New Roman"/>
        </w:rPr>
      </w:pPr>
    </w:p>
    <w:p w:rsidR="00B505F0" w:rsidRDefault="00B505F0" w:rsidP="00683527">
      <w:pPr>
        <w:spacing w:after="0"/>
        <w:rPr>
          <w:rFonts w:ascii="Times New Roman" w:hAnsi="Times New Roman" w:cs="Times New Roman"/>
        </w:rPr>
      </w:pPr>
    </w:p>
    <w:p w:rsidR="00B505F0" w:rsidRDefault="00B505F0" w:rsidP="00683527">
      <w:pPr>
        <w:spacing w:after="0"/>
        <w:rPr>
          <w:rFonts w:ascii="Times New Roman" w:hAnsi="Times New Roman" w:cs="Times New Roman"/>
        </w:rPr>
      </w:pPr>
    </w:p>
    <w:p w:rsidR="00B505F0" w:rsidRDefault="00B505F0" w:rsidP="00683527">
      <w:pPr>
        <w:spacing w:after="0"/>
        <w:rPr>
          <w:rFonts w:ascii="Times New Roman" w:hAnsi="Times New Roman" w:cs="Times New Roman"/>
        </w:rPr>
      </w:pPr>
    </w:p>
    <w:p w:rsidR="00B505F0" w:rsidRDefault="00B505F0" w:rsidP="00683527">
      <w:pPr>
        <w:spacing w:after="0"/>
        <w:rPr>
          <w:rFonts w:ascii="Times New Roman" w:hAnsi="Times New Roman" w:cs="Times New Roman"/>
        </w:rPr>
      </w:pPr>
    </w:p>
    <w:p w:rsidR="00B505F0" w:rsidRDefault="00B505F0" w:rsidP="00683527">
      <w:pPr>
        <w:spacing w:after="0"/>
        <w:rPr>
          <w:rFonts w:ascii="Times New Roman" w:hAnsi="Times New Roman" w:cs="Times New Roman"/>
        </w:rPr>
      </w:pPr>
    </w:p>
    <w:p w:rsidR="00B505F0" w:rsidRDefault="00B505F0" w:rsidP="00683527">
      <w:pPr>
        <w:spacing w:after="0"/>
        <w:rPr>
          <w:rFonts w:ascii="Times New Roman" w:hAnsi="Times New Roman" w:cs="Times New Roman"/>
        </w:rPr>
      </w:pPr>
    </w:p>
    <w:p w:rsidR="00B505F0" w:rsidRDefault="00B505F0" w:rsidP="00683527">
      <w:pPr>
        <w:spacing w:after="0"/>
        <w:rPr>
          <w:rFonts w:ascii="Times New Roman" w:hAnsi="Times New Roman" w:cs="Times New Roman"/>
        </w:rPr>
      </w:pPr>
    </w:p>
    <w:p w:rsidR="00B505F0" w:rsidRDefault="00B505F0" w:rsidP="00683527">
      <w:pPr>
        <w:spacing w:after="0"/>
        <w:rPr>
          <w:rFonts w:ascii="Times New Roman" w:hAnsi="Times New Roman" w:cs="Times New Roman"/>
        </w:rPr>
      </w:pPr>
    </w:p>
    <w:p w:rsidR="00B505F0" w:rsidRDefault="00B505F0" w:rsidP="00683527">
      <w:pPr>
        <w:spacing w:after="0"/>
        <w:rPr>
          <w:rFonts w:ascii="Times New Roman" w:hAnsi="Times New Roman" w:cs="Times New Roman"/>
        </w:rPr>
      </w:pPr>
    </w:p>
    <w:p w:rsidR="00B505F0" w:rsidRDefault="00B505F0" w:rsidP="00683527">
      <w:pPr>
        <w:spacing w:after="0"/>
        <w:rPr>
          <w:rFonts w:ascii="Times New Roman" w:hAnsi="Times New Roman" w:cs="Times New Roman"/>
        </w:rPr>
      </w:pPr>
    </w:p>
    <w:p w:rsidR="00B505F0" w:rsidRDefault="00B505F0" w:rsidP="00683527">
      <w:pPr>
        <w:spacing w:after="0"/>
        <w:rPr>
          <w:rFonts w:ascii="Times New Roman" w:hAnsi="Times New Roman" w:cs="Times New Roman"/>
        </w:rPr>
      </w:pPr>
    </w:p>
    <w:p w:rsidR="00B505F0" w:rsidRDefault="00B505F0" w:rsidP="00683527">
      <w:pPr>
        <w:spacing w:after="0"/>
        <w:rPr>
          <w:rFonts w:ascii="Times New Roman" w:hAnsi="Times New Roman" w:cs="Times New Roman"/>
        </w:rPr>
      </w:pPr>
    </w:p>
    <w:p w:rsidR="00B505F0" w:rsidRDefault="00B505F0" w:rsidP="00683527">
      <w:pPr>
        <w:spacing w:after="0"/>
        <w:rPr>
          <w:rFonts w:ascii="Times New Roman" w:hAnsi="Times New Roman" w:cs="Times New Roman"/>
        </w:rPr>
      </w:pPr>
    </w:p>
    <w:p w:rsidR="00B505F0" w:rsidRDefault="00B505F0" w:rsidP="00683527">
      <w:pPr>
        <w:spacing w:after="0"/>
        <w:rPr>
          <w:rFonts w:ascii="Times New Roman" w:hAnsi="Times New Roman" w:cs="Times New Roman"/>
        </w:rPr>
      </w:pPr>
    </w:p>
    <w:p w:rsidR="00B505F0" w:rsidRDefault="00B505F0" w:rsidP="00683527">
      <w:pPr>
        <w:spacing w:after="0"/>
        <w:rPr>
          <w:rFonts w:ascii="Times New Roman" w:hAnsi="Times New Roman" w:cs="Times New Roman"/>
        </w:rPr>
      </w:pPr>
    </w:p>
    <w:p w:rsidR="00B505F0" w:rsidRDefault="00B505F0" w:rsidP="00683527">
      <w:pPr>
        <w:spacing w:after="0"/>
        <w:rPr>
          <w:rFonts w:ascii="Times New Roman" w:hAnsi="Times New Roman" w:cs="Times New Roman"/>
        </w:rPr>
      </w:pPr>
    </w:p>
    <w:p w:rsidR="00B505F0" w:rsidRDefault="00B505F0" w:rsidP="00683527">
      <w:pPr>
        <w:spacing w:after="0"/>
        <w:rPr>
          <w:rFonts w:ascii="Times New Roman" w:hAnsi="Times New Roman" w:cs="Times New Roman"/>
        </w:rPr>
      </w:pPr>
    </w:p>
    <w:p w:rsidR="00B505F0" w:rsidRDefault="00B505F0" w:rsidP="00683527">
      <w:pPr>
        <w:spacing w:after="0"/>
        <w:rPr>
          <w:rFonts w:ascii="Times New Roman" w:hAnsi="Times New Roman" w:cs="Times New Roman"/>
        </w:rPr>
      </w:pPr>
    </w:p>
    <w:p w:rsidR="00B505F0" w:rsidRDefault="00B505F0" w:rsidP="00683527">
      <w:pPr>
        <w:spacing w:after="0"/>
        <w:rPr>
          <w:rFonts w:ascii="Times New Roman" w:hAnsi="Times New Roman" w:cs="Times New Roman"/>
        </w:rPr>
      </w:pPr>
    </w:p>
    <w:p w:rsidR="00B505F0" w:rsidRDefault="00B505F0" w:rsidP="00683527">
      <w:pPr>
        <w:spacing w:after="0"/>
        <w:rPr>
          <w:rFonts w:ascii="Times New Roman" w:hAnsi="Times New Roman" w:cs="Times New Roman"/>
        </w:rPr>
      </w:pPr>
    </w:p>
    <w:p w:rsidR="00B505F0" w:rsidRDefault="00B505F0" w:rsidP="00683527">
      <w:pPr>
        <w:spacing w:after="0"/>
        <w:rPr>
          <w:rFonts w:ascii="Times New Roman" w:hAnsi="Times New Roman" w:cs="Times New Roman"/>
        </w:rPr>
      </w:pPr>
    </w:p>
    <w:p w:rsidR="00607470" w:rsidRDefault="00607470" w:rsidP="00683527">
      <w:pPr>
        <w:spacing w:after="0"/>
        <w:rPr>
          <w:rFonts w:ascii="Times New Roman" w:hAnsi="Times New Roman" w:cs="Times New Roman"/>
        </w:rPr>
      </w:pPr>
    </w:p>
    <w:p w:rsidR="00A3697F" w:rsidRDefault="00A3697F" w:rsidP="00A3697F">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386B86" w:rsidRPr="00E54E2B">
        <w:rPr>
          <w:rFonts w:ascii="Times New Roman" w:hAnsi="Times New Roman" w:cs="Times New Roman"/>
          <w:sz w:val="24"/>
          <w:szCs w:val="24"/>
        </w:rPr>
        <w:t xml:space="preserve">Проект </w:t>
      </w:r>
      <w:r>
        <w:rPr>
          <w:rFonts w:ascii="Times New Roman" w:hAnsi="Times New Roman" w:cs="Times New Roman"/>
          <w:sz w:val="24"/>
          <w:szCs w:val="24"/>
        </w:rPr>
        <w:t>в</w:t>
      </w:r>
      <w:r w:rsidR="00E54E2B" w:rsidRPr="00E54E2B">
        <w:rPr>
          <w:rFonts w:ascii="Times New Roman" w:hAnsi="Times New Roman" w:cs="Times New Roman"/>
          <w:sz w:val="24"/>
          <w:szCs w:val="24"/>
        </w:rPr>
        <w:t>носится</w:t>
      </w:r>
      <w:r w:rsidR="00607470">
        <w:rPr>
          <w:rFonts w:ascii="Times New Roman" w:hAnsi="Times New Roman" w:cs="Times New Roman"/>
          <w:sz w:val="24"/>
          <w:szCs w:val="24"/>
        </w:rPr>
        <w:t xml:space="preserve"> </w:t>
      </w:r>
      <w:r w:rsidR="00386B86" w:rsidRPr="00E54E2B">
        <w:rPr>
          <w:rFonts w:ascii="Times New Roman" w:hAnsi="Times New Roman" w:cs="Times New Roman"/>
          <w:sz w:val="24"/>
          <w:szCs w:val="24"/>
        </w:rPr>
        <w:t xml:space="preserve">Хуралом </w:t>
      </w:r>
    </w:p>
    <w:p w:rsidR="00386B86" w:rsidRPr="00E54E2B" w:rsidRDefault="00386B86" w:rsidP="00A3697F">
      <w:pPr>
        <w:spacing w:after="0"/>
        <w:jc w:val="right"/>
        <w:rPr>
          <w:rFonts w:ascii="Times New Roman" w:hAnsi="Times New Roman" w:cs="Times New Roman"/>
          <w:sz w:val="24"/>
          <w:szCs w:val="24"/>
        </w:rPr>
      </w:pPr>
      <w:r w:rsidRPr="00E54E2B">
        <w:rPr>
          <w:rFonts w:ascii="Times New Roman" w:hAnsi="Times New Roman" w:cs="Times New Roman"/>
          <w:sz w:val="24"/>
          <w:szCs w:val="24"/>
        </w:rPr>
        <w:t>представителей города Кызыла</w:t>
      </w:r>
    </w:p>
    <w:p w:rsidR="00E54E2B" w:rsidRDefault="00E54E2B" w:rsidP="00683527">
      <w:pPr>
        <w:spacing w:after="0"/>
        <w:rPr>
          <w:rFonts w:ascii="Times New Roman" w:hAnsi="Times New Roman" w:cs="Times New Roman"/>
        </w:rPr>
      </w:pPr>
    </w:p>
    <w:p w:rsidR="00E54E2B" w:rsidRDefault="00E54E2B" w:rsidP="00683527">
      <w:pPr>
        <w:spacing w:after="0"/>
        <w:rPr>
          <w:rFonts w:ascii="Times New Roman" w:hAnsi="Times New Roman" w:cs="Times New Roman"/>
        </w:rPr>
      </w:pPr>
    </w:p>
    <w:p w:rsidR="00386B86" w:rsidRDefault="00386B86" w:rsidP="00683527">
      <w:pPr>
        <w:spacing w:after="0"/>
        <w:rPr>
          <w:rFonts w:ascii="Times New Roman" w:hAnsi="Times New Roman" w:cs="Times New Roman"/>
        </w:rPr>
      </w:pPr>
    </w:p>
    <w:p w:rsidR="006A796C" w:rsidRPr="00E54E2B" w:rsidRDefault="006A796C" w:rsidP="006A796C">
      <w:pPr>
        <w:autoSpaceDE w:val="0"/>
        <w:autoSpaceDN w:val="0"/>
        <w:adjustRightInd w:val="0"/>
        <w:spacing w:after="0" w:line="240" w:lineRule="auto"/>
        <w:jc w:val="center"/>
        <w:rPr>
          <w:rFonts w:ascii="Times New Roman" w:hAnsi="Times New Roman" w:cs="Times New Roman"/>
          <w:b/>
          <w:bCs/>
          <w:sz w:val="28"/>
          <w:szCs w:val="28"/>
        </w:rPr>
      </w:pPr>
      <w:r w:rsidRPr="00E54E2B">
        <w:rPr>
          <w:rFonts w:ascii="Times New Roman" w:hAnsi="Times New Roman" w:cs="Times New Roman"/>
          <w:b/>
          <w:bCs/>
          <w:sz w:val="28"/>
          <w:szCs w:val="28"/>
        </w:rPr>
        <w:t>РЕСПУБЛИКА ТЫВА</w:t>
      </w:r>
    </w:p>
    <w:p w:rsidR="006A796C" w:rsidRPr="00E54E2B" w:rsidRDefault="006A796C" w:rsidP="006A796C">
      <w:pPr>
        <w:autoSpaceDE w:val="0"/>
        <w:autoSpaceDN w:val="0"/>
        <w:adjustRightInd w:val="0"/>
        <w:spacing w:after="0" w:line="240" w:lineRule="auto"/>
        <w:jc w:val="center"/>
        <w:outlineLvl w:val="0"/>
        <w:rPr>
          <w:rFonts w:ascii="Times New Roman" w:hAnsi="Times New Roman" w:cs="Times New Roman"/>
          <w:b/>
          <w:bCs/>
          <w:sz w:val="28"/>
          <w:szCs w:val="28"/>
        </w:rPr>
      </w:pPr>
    </w:p>
    <w:p w:rsidR="006A796C" w:rsidRPr="00E54E2B" w:rsidRDefault="006A796C" w:rsidP="006A796C">
      <w:pPr>
        <w:autoSpaceDE w:val="0"/>
        <w:autoSpaceDN w:val="0"/>
        <w:adjustRightInd w:val="0"/>
        <w:spacing w:after="0" w:line="240" w:lineRule="auto"/>
        <w:jc w:val="center"/>
        <w:rPr>
          <w:rFonts w:ascii="Times New Roman" w:hAnsi="Times New Roman" w:cs="Times New Roman"/>
          <w:b/>
          <w:bCs/>
          <w:sz w:val="28"/>
          <w:szCs w:val="28"/>
        </w:rPr>
      </w:pPr>
      <w:r w:rsidRPr="00E54E2B">
        <w:rPr>
          <w:rFonts w:ascii="Times New Roman" w:hAnsi="Times New Roman" w:cs="Times New Roman"/>
          <w:b/>
          <w:bCs/>
          <w:sz w:val="28"/>
          <w:szCs w:val="28"/>
        </w:rPr>
        <w:t>ЗАКОН</w:t>
      </w:r>
    </w:p>
    <w:p w:rsidR="006A796C" w:rsidRPr="00E54E2B" w:rsidRDefault="006A796C" w:rsidP="006A796C">
      <w:pPr>
        <w:autoSpaceDE w:val="0"/>
        <w:autoSpaceDN w:val="0"/>
        <w:adjustRightInd w:val="0"/>
        <w:spacing w:after="0" w:line="240" w:lineRule="auto"/>
        <w:jc w:val="center"/>
        <w:rPr>
          <w:rFonts w:ascii="Times New Roman" w:hAnsi="Times New Roman" w:cs="Times New Roman"/>
          <w:b/>
          <w:bCs/>
          <w:sz w:val="28"/>
          <w:szCs w:val="28"/>
        </w:rPr>
      </w:pPr>
    </w:p>
    <w:p w:rsidR="00386B86" w:rsidRPr="00E54E2B" w:rsidRDefault="00386B86" w:rsidP="00386B86">
      <w:pPr>
        <w:pStyle w:val="ConsPlusNormal"/>
        <w:jc w:val="center"/>
        <w:rPr>
          <w:b/>
          <w:sz w:val="28"/>
          <w:szCs w:val="28"/>
        </w:rPr>
      </w:pPr>
      <w:r w:rsidRPr="00E54E2B">
        <w:rPr>
          <w:b/>
          <w:bCs/>
          <w:sz w:val="28"/>
          <w:szCs w:val="28"/>
        </w:rPr>
        <w:t>О внесении изменений в Закон Республики Тыва «</w:t>
      </w:r>
      <w:r w:rsidRPr="00E54E2B">
        <w:rPr>
          <w:b/>
          <w:sz w:val="28"/>
          <w:szCs w:val="28"/>
        </w:rPr>
        <w:t>О статусе муниципальных образований Республики Тыва»</w:t>
      </w:r>
    </w:p>
    <w:p w:rsidR="006A796C" w:rsidRPr="006A796C" w:rsidRDefault="006A796C" w:rsidP="006A796C">
      <w:pPr>
        <w:autoSpaceDE w:val="0"/>
        <w:autoSpaceDN w:val="0"/>
        <w:adjustRightInd w:val="0"/>
        <w:spacing w:after="0" w:line="240" w:lineRule="auto"/>
        <w:ind w:firstLine="540"/>
        <w:jc w:val="both"/>
        <w:rPr>
          <w:rFonts w:ascii="Times New Roman" w:hAnsi="Times New Roman" w:cs="Times New Roman"/>
          <w:sz w:val="28"/>
          <w:szCs w:val="28"/>
        </w:rPr>
      </w:pPr>
    </w:p>
    <w:p w:rsidR="00386B86" w:rsidRDefault="00386B86" w:rsidP="006D79C3">
      <w:pPr>
        <w:tabs>
          <w:tab w:val="left" w:pos="1515"/>
        </w:tabs>
        <w:autoSpaceDE w:val="0"/>
        <w:autoSpaceDN w:val="0"/>
        <w:adjustRightInd w:val="0"/>
        <w:spacing w:after="0" w:line="240" w:lineRule="auto"/>
        <w:jc w:val="both"/>
        <w:outlineLvl w:val="1"/>
        <w:rPr>
          <w:rFonts w:ascii="Times New Roman" w:hAnsi="Times New Roman" w:cs="Times New Roman"/>
          <w:sz w:val="28"/>
          <w:szCs w:val="28"/>
        </w:rPr>
      </w:pPr>
    </w:p>
    <w:p w:rsidR="006A796C" w:rsidRPr="006A796C" w:rsidRDefault="00386B86" w:rsidP="006A796C">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w:t>
      </w:r>
      <w:r w:rsidR="00E54E2B">
        <w:rPr>
          <w:rFonts w:ascii="Times New Roman" w:hAnsi="Times New Roman" w:cs="Times New Roman"/>
          <w:sz w:val="28"/>
          <w:szCs w:val="28"/>
        </w:rPr>
        <w:t>1</w:t>
      </w:r>
    </w:p>
    <w:p w:rsidR="006A796C" w:rsidRPr="006A796C" w:rsidRDefault="006A796C" w:rsidP="006A796C">
      <w:pPr>
        <w:autoSpaceDE w:val="0"/>
        <w:autoSpaceDN w:val="0"/>
        <w:adjustRightInd w:val="0"/>
        <w:spacing w:after="0" w:line="240" w:lineRule="auto"/>
        <w:ind w:firstLine="540"/>
        <w:jc w:val="both"/>
        <w:rPr>
          <w:rFonts w:ascii="Times New Roman" w:hAnsi="Times New Roman" w:cs="Times New Roman"/>
          <w:sz w:val="28"/>
          <w:szCs w:val="28"/>
        </w:rPr>
      </w:pPr>
    </w:p>
    <w:p w:rsidR="008300E1" w:rsidRPr="006A796C" w:rsidRDefault="006A796C" w:rsidP="00B505F0">
      <w:pPr>
        <w:pStyle w:val="ConsPlusNormal"/>
        <w:spacing w:after="240" w:line="360" w:lineRule="auto"/>
        <w:ind w:firstLine="540"/>
        <w:jc w:val="both"/>
        <w:rPr>
          <w:sz w:val="28"/>
          <w:szCs w:val="28"/>
        </w:rPr>
      </w:pPr>
      <w:r w:rsidRPr="006A796C">
        <w:rPr>
          <w:sz w:val="28"/>
          <w:szCs w:val="28"/>
        </w:rPr>
        <w:t xml:space="preserve">Внести в </w:t>
      </w:r>
      <w:r w:rsidR="00607470">
        <w:rPr>
          <w:sz w:val="28"/>
          <w:szCs w:val="28"/>
        </w:rPr>
        <w:t xml:space="preserve">Закон Республики Тыва от 24 декабря </w:t>
      </w:r>
      <w:r w:rsidR="00386B86" w:rsidRPr="00386B86">
        <w:rPr>
          <w:sz w:val="28"/>
          <w:szCs w:val="28"/>
        </w:rPr>
        <w:t xml:space="preserve">2010 </w:t>
      </w:r>
      <w:r w:rsidR="000C52AC">
        <w:rPr>
          <w:sz w:val="28"/>
          <w:szCs w:val="28"/>
        </w:rPr>
        <w:t>года №</w:t>
      </w:r>
      <w:r w:rsidR="00386B86" w:rsidRPr="00386B86">
        <w:rPr>
          <w:sz w:val="28"/>
          <w:szCs w:val="28"/>
        </w:rPr>
        <w:t xml:space="preserve"> 268 ВХ-1</w:t>
      </w:r>
      <w:r w:rsidR="00386B86">
        <w:rPr>
          <w:sz w:val="28"/>
          <w:szCs w:val="28"/>
        </w:rPr>
        <w:t xml:space="preserve"> «</w:t>
      </w:r>
      <w:r w:rsidR="00386B86" w:rsidRPr="00386B86">
        <w:rPr>
          <w:sz w:val="28"/>
          <w:szCs w:val="28"/>
        </w:rPr>
        <w:t>О статусе муниципаль</w:t>
      </w:r>
      <w:r w:rsidR="00386B86">
        <w:rPr>
          <w:sz w:val="28"/>
          <w:szCs w:val="28"/>
        </w:rPr>
        <w:t xml:space="preserve">ных образований Республики Тыва» (Тувинская правда, </w:t>
      </w:r>
      <w:r w:rsidR="00607470">
        <w:rPr>
          <w:sz w:val="28"/>
          <w:szCs w:val="28"/>
        </w:rPr>
        <w:t xml:space="preserve">2010, 31 декабря, 2011, 19 октября; </w:t>
      </w:r>
      <w:proofErr w:type="spellStart"/>
      <w:r w:rsidR="00607470">
        <w:rPr>
          <w:sz w:val="28"/>
          <w:szCs w:val="28"/>
        </w:rPr>
        <w:t>Шын</w:t>
      </w:r>
      <w:proofErr w:type="spellEnd"/>
      <w:r w:rsidR="00607470">
        <w:rPr>
          <w:sz w:val="28"/>
          <w:szCs w:val="28"/>
        </w:rPr>
        <w:t>, 2011, 13 января, 18 октября; Официальный интернет-портал правовой информации (</w:t>
      </w:r>
      <w:hyperlink r:id="rId7" w:history="1">
        <w:r w:rsidR="00607470" w:rsidRPr="00557370">
          <w:rPr>
            <w:rStyle w:val="a3"/>
            <w:sz w:val="28"/>
            <w:szCs w:val="28"/>
            <w:lang w:val="en-US"/>
          </w:rPr>
          <w:t>www</w:t>
        </w:r>
        <w:r w:rsidR="00607470" w:rsidRPr="00557370">
          <w:rPr>
            <w:rStyle w:val="a3"/>
            <w:sz w:val="28"/>
            <w:szCs w:val="28"/>
          </w:rPr>
          <w:t>.</w:t>
        </w:r>
        <w:proofErr w:type="spellStart"/>
        <w:r w:rsidR="00607470" w:rsidRPr="00557370">
          <w:rPr>
            <w:rStyle w:val="a3"/>
            <w:sz w:val="28"/>
            <w:szCs w:val="28"/>
            <w:lang w:val="en-US"/>
          </w:rPr>
          <w:t>pravo</w:t>
        </w:r>
        <w:proofErr w:type="spellEnd"/>
        <w:r w:rsidR="00607470" w:rsidRPr="00557370">
          <w:rPr>
            <w:rStyle w:val="a3"/>
            <w:sz w:val="28"/>
            <w:szCs w:val="28"/>
          </w:rPr>
          <w:t>.</w:t>
        </w:r>
        <w:proofErr w:type="spellStart"/>
        <w:r w:rsidR="00607470" w:rsidRPr="00557370">
          <w:rPr>
            <w:rStyle w:val="a3"/>
            <w:sz w:val="28"/>
            <w:szCs w:val="28"/>
            <w:lang w:val="en-US"/>
          </w:rPr>
          <w:t>gov</w:t>
        </w:r>
        <w:proofErr w:type="spellEnd"/>
        <w:r w:rsidR="00607470" w:rsidRPr="00557370">
          <w:rPr>
            <w:rStyle w:val="a3"/>
            <w:sz w:val="28"/>
            <w:szCs w:val="28"/>
          </w:rPr>
          <w:t>.</w:t>
        </w:r>
        <w:proofErr w:type="spellStart"/>
        <w:r w:rsidR="00607470" w:rsidRPr="00557370">
          <w:rPr>
            <w:rStyle w:val="a3"/>
            <w:sz w:val="28"/>
            <w:szCs w:val="28"/>
            <w:lang w:val="en-US"/>
          </w:rPr>
          <w:t>ru</w:t>
        </w:r>
        <w:proofErr w:type="spellEnd"/>
      </w:hyperlink>
      <w:r w:rsidR="00607470">
        <w:rPr>
          <w:sz w:val="28"/>
          <w:szCs w:val="28"/>
        </w:rPr>
        <w:t xml:space="preserve">), 2015, 23 декабря, № 1700201512230004) </w:t>
      </w:r>
      <w:r w:rsidR="006D79C3">
        <w:rPr>
          <w:sz w:val="28"/>
          <w:szCs w:val="28"/>
        </w:rPr>
        <w:t>следующи</w:t>
      </w:r>
      <w:r w:rsidRPr="006A796C">
        <w:rPr>
          <w:sz w:val="28"/>
          <w:szCs w:val="28"/>
        </w:rPr>
        <w:t>е изменени</w:t>
      </w:r>
      <w:r w:rsidR="006D79C3">
        <w:rPr>
          <w:sz w:val="28"/>
          <w:szCs w:val="28"/>
        </w:rPr>
        <w:t>я</w:t>
      </w:r>
      <w:r w:rsidRPr="006A796C">
        <w:rPr>
          <w:sz w:val="28"/>
          <w:szCs w:val="28"/>
        </w:rPr>
        <w:t>:</w:t>
      </w:r>
    </w:p>
    <w:p w:rsidR="000918BD" w:rsidRDefault="00215B74" w:rsidP="00B505F0">
      <w:pPr>
        <w:autoSpaceDE w:val="0"/>
        <w:autoSpaceDN w:val="0"/>
        <w:adjustRightInd w:val="0"/>
        <w:spacing w:after="24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386B86">
        <w:rPr>
          <w:rFonts w:ascii="Times New Roman" w:hAnsi="Times New Roman" w:cs="Times New Roman"/>
          <w:sz w:val="28"/>
          <w:szCs w:val="28"/>
        </w:rPr>
        <w:t xml:space="preserve">приложение 1 </w:t>
      </w:r>
      <w:r w:rsidR="00BA66A0">
        <w:rPr>
          <w:rFonts w:ascii="Times New Roman" w:hAnsi="Times New Roman" w:cs="Times New Roman"/>
          <w:sz w:val="28"/>
          <w:szCs w:val="28"/>
        </w:rPr>
        <w:t xml:space="preserve">«Картографическое описание границ городского округа «Город Кызыл» </w:t>
      </w:r>
      <w:r w:rsidR="00386B86">
        <w:rPr>
          <w:rFonts w:ascii="Times New Roman" w:hAnsi="Times New Roman" w:cs="Times New Roman"/>
          <w:sz w:val="28"/>
          <w:szCs w:val="28"/>
        </w:rPr>
        <w:t>и</w:t>
      </w:r>
      <w:r w:rsidR="006A796C" w:rsidRPr="006A796C">
        <w:rPr>
          <w:rFonts w:ascii="Times New Roman" w:hAnsi="Times New Roman" w:cs="Times New Roman"/>
          <w:sz w:val="28"/>
          <w:szCs w:val="28"/>
        </w:rPr>
        <w:t>з</w:t>
      </w:r>
      <w:r>
        <w:rPr>
          <w:rFonts w:ascii="Times New Roman" w:hAnsi="Times New Roman" w:cs="Times New Roman"/>
          <w:sz w:val="28"/>
          <w:szCs w:val="28"/>
        </w:rPr>
        <w:t>ложить в следующей</w:t>
      </w:r>
      <w:r w:rsidR="000918BD">
        <w:rPr>
          <w:rFonts w:ascii="Times New Roman" w:hAnsi="Times New Roman" w:cs="Times New Roman"/>
          <w:sz w:val="28"/>
          <w:szCs w:val="28"/>
        </w:rPr>
        <w:t xml:space="preserve"> редакции:</w:t>
      </w:r>
    </w:p>
    <w:p w:rsidR="000918BD" w:rsidRPr="00386B86" w:rsidRDefault="000918BD" w:rsidP="00B505F0">
      <w:pPr>
        <w:autoSpaceDE w:val="0"/>
        <w:autoSpaceDN w:val="0"/>
        <w:adjustRightInd w:val="0"/>
        <w:spacing w:after="0" w:line="360" w:lineRule="auto"/>
        <w:jc w:val="right"/>
        <w:outlineLvl w:val="0"/>
        <w:rPr>
          <w:rFonts w:ascii="Times New Roman" w:hAnsi="Times New Roman" w:cs="Times New Roman"/>
          <w:sz w:val="24"/>
          <w:szCs w:val="24"/>
        </w:rPr>
      </w:pPr>
      <w:r>
        <w:rPr>
          <w:rFonts w:ascii="Times New Roman" w:hAnsi="Times New Roman" w:cs="Times New Roman"/>
          <w:sz w:val="24"/>
          <w:szCs w:val="24"/>
        </w:rPr>
        <w:t>«</w:t>
      </w:r>
      <w:r w:rsidRPr="00386B86">
        <w:rPr>
          <w:rFonts w:ascii="Times New Roman" w:hAnsi="Times New Roman" w:cs="Times New Roman"/>
          <w:sz w:val="24"/>
          <w:szCs w:val="24"/>
        </w:rPr>
        <w:t>Приложение 1</w:t>
      </w:r>
    </w:p>
    <w:p w:rsidR="000918BD" w:rsidRPr="00386B86" w:rsidRDefault="000918BD" w:rsidP="00B505F0">
      <w:pPr>
        <w:autoSpaceDE w:val="0"/>
        <w:autoSpaceDN w:val="0"/>
        <w:adjustRightInd w:val="0"/>
        <w:spacing w:after="0" w:line="360" w:lineRule="auto"/>
        <w:jc w:val="right"/>
        <w:rPr>
          <w:rFonts w:ascii="Times New Roman" w:hAnsi="Times New Roman" w:cs="Times New Roman"/>
          <w:sz w:val="24"/>
          <w:szCs w:val="24"/>
        </w:rPr>
      </w:pPr>
      <w:r w:rsidRPr="00386B86">
        <w:rPr>
          <w:rFonts w:ascii="Times New Roman" w:hAnsi="Times New Roman" w:cs="Times New Roman"/>
          <w:sz w:val="24"/>
          <w:szCs w:val="24"/>
        </w:rPr>
        <w:t>к Закону Республики Тыва</w:t>
      </w:r>
    </w:p>
    <w:p w:rsidR="00215B74" w:rsidRDefault="00215B74" w:rsidP="00B505F0">
      <w:pPr>
        <w:autoSpaceDE w:val="0"/>
        <w:autoSpaceDN w:val="0"/>
        <w:adjustRightInd w:val="0"/>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«О статусе </w:t>
      </w:r>
      <w:r w:rsidRPr="00215B74">
        <w:rPr>
          <w:rFonts w:ascii="Times New Roman" w:hAnsi="Times New Roman" w:cs="Times New Roman"/>
          <w:sz w:val="24"/>
          <w:szCs w:val="24"/>
        </w:rPr>
        <w:t xml:space="preserve">муниципальных </w:t>
      </w:r>
    </w:p>
    <w:p w:rsidR="000918BD" w:rsidRPr="002D463E" w:rsidRDefault="00215B74" w:rsidP="00B505F0">
      <w:pPr>
        <w:autoSpaceDE w:val="0"/>
        <w:autoSpaceDN w:val="0"/>
        <w:adjustRightInd w:val="0"/>
        <w:spacing w:after="0" w:line="360" w:lineRule="auto"/>
        <w:jc w:val="right"/>
        <w:rPr>
          <w:rFonts w:ascii="Times New Roman" w:hAnsi="Times New Roman" w:cs="Times New Roman"/>
          <w:sz w:val="24"/>
          <w:szCs w:val="24"/>
        </w:rPr>
      </w:pPr>
      <w:r w:rsidRPr="00215B74">
        <w:rPr>
          <w:rFonts w:ascii="Times New Roman" w:hAnsi="Times New Roman" w:cs="Times New Roman"/>
          <w:sz w:val="24"/>
          <w:szCs w:val="24"/>
        </w:rPr>
        <w:t>образований Республики Тыва</w:t>
      </w:r>
      <w:r>
        <w:rPr>
          <w:rFonts w:ascii="Times New Roman" w:hAnsi="Times New Roman" w:cs="Times New Roman"/>
          <w:sz w:val="24"/>
          <w:szCs w:val="24"/>
        </w:rPr>
        <w:t>»</w:t>
      </w:r>
    </w:p>
    <w:p w:rsidR="000918BD" w:rsidRPr="00386B86" w:rsidRDefault="000918BD" w:rsidP="00B505F0">
      <w:pPr>
        <w:autoSpaceDE w:val="0"/>
        <w:autoSpaceDN w:val="0"/>
        <w:adjustRightInd w:val="0"/>
        <w:spacing w:after="0" w:line="360" w:lineRule="auto"/>
        <w:jc w:val="right"/>
        <w:rPr>
          <w:rFonts w:ascii="Times New Roman" w:hAnsi="Times New Roman" w:cs="Times New Roman"/>
          <w:sz w:val="24"/>
          <w:szCs w:val="24"/>
        </w:rPr>
      </w:pPr>
    </w:p>
    <w:p w:rsidR="000918BD" w:rsidRPr="00386B86" w:rsidRDefault="000918BD" w:rsidP="00B505F0">
      <w:pPr>
        <w:autoSpaceDE w:val="0"/>
        <w:autoSpaceDN w:val="0"/>
        <w:adjustRightInd w:val="0"/>
        <w:spacing w:after="0" w:line="360" w:lineRule="auto"/>
        <w:jc w:val="center"/>
        <w:rPr>
          <w:rFonts w:ascii="Times New Roman" w:hAnsi="Times New Roman" w:cs="Times New Roman"/>
          <w:sz w:val="28"/>
          <w:szCs w:val="28"/>
        </w:rPr>
      </w:pPr>
    </w:p>
    <w:p w:rsidR="000918BD" w:rsidRPr="00386B86" w:rsidRDefault="000918BD" w:rsidP="00B505F0">
      <w:pPr>
        <w:autoSpaceDE w:val="0"/>
        <w:autoSpaceDN w:val="0"/>
        <w:adjustRightInd w:val="0"/>
        <w:spacing w:after="0" w:line="360" w:lineRule="auto"/>
        <w:jc w:val="center"/>
        <w:rPr>
          <w:rFonts w:ascii="Times New Roman" w:hAnsi="Times New Roman" w:cs="Times New Roman"/>
          <w:b/>
          <w:bCs/>
          <w:sz w:val="28"/>
          <w:szCs w:val="28"/>
        </w:rPr>
      </w:pPr>
      <w:r w:rsidRPr="00386B86">
        <w:rPr>
          <w:rFonts w:ascii="Times New Roman" w:hAnsi="Times New Roman" w:cs="Times New Roman"/>
          <w:b/>
          <w:bCs/>
          <w:sz w:val="28"/>
          <w:szCs w:val="28"/>
        </w:rPr>
        <w:t>КАРТОГРАФИЧЕСКОЕ ОПИСАНИЕ ГРАНИЦ</w:t>
      </w:r>
    </w:p>
    <w:p w:rsidR="000918BD" w:rsidRDefault="000918BD" w:rsidP="00B505F0">
      <w:pPr>
        <w:autoSpaceDE w:val="0"/>
        <w:autoSpaceDN w:val="0"/>
        <w:adjustRightInd w:val="0"/>
        <w:spacing w:after="0" w:line="360" w:lineRule="auto"/>
        <w:jc w:val="center"/>
        <w:rPr>
          <w:rFonts w:ascii="Times New Roman" w:hAnsi="Times New Roman" w:cs="Times New Roman"/>
          <w:b/>
          <w:bCs/>
          <w:sz w:val="28"/>
          <w:szCs w:val="28"/>
        </w:rPr>
      </w:pPr>
      <w:r w:rsidRPr="00386B86">
        <w:rPr>
          <w:rFonts w:ascii="Times New Roman" w:hAnsi="Times New Roman" w:cs="Times New Roman"/>
          <w:b/>
          <w:bCs/>
          <w:sz w:val="28"/>
          <w:szCs w:val="28"/>
        </w:rPr>
        <w:t>ГОРОДСКОГО ОКРУГА</w:t>
      </w:r>
      <w:r w:rsidR="00215B74">
        <w:rPr>
          <w:rFonts w:ascii="Times New Roman" w:hAnsi="Times New Roman" w:cs="Times New Roman"/>
          <w:b/>
          <w:bCs/>
          <w:sz w:val="28"/>
          <w:szCs w:val="28"/>
        </w:rPr>
        <w:t xml:space="preserve"> </w:t>
      </w:r>
      <w:r>
        <w:rPr>
          <w:rFonts w:ascii="Times New Roman" w:hAnsi="Times New Roman" w:cs="Times New Roman"/>
          <w:b/>
          <w:bCs/>
          <w:sz w:val="28"/>
          <w:szCs w:val="28"/>
        </w:rPr>
        <w:t>«ГОРОД КЫЗЫЛ»</w:t>
      </w:r>
    </w:p>
    <w:p w:rsidR="000918BD" w:rsidRPr="00386B86" w:rsidRDefault="000918BD" w:rsidP="00B505F0">
      <w:pPr>
        <w:autoSpaceDE w:val="0"/>
        <w:autoSpaceDN w:val="0"/>
        <w:adjustRightInd w:val="0"/>
        <w:spacing w:after="0" w:line="360" w:lineRule="auto"/>
        <w:jc w:val="center"/>
        <w:rPr>
          <w:rFonts w:ascii="Times New Roman" w:hAnsi="Times New Roman" w:cs="Times New Roman"/>
          <w:b/>
          <w:bCs/>
          <w:sz w:val="28"/>
          <w:szCs w:val="28"/>
        </w:rPr>
      </w:pPr>
    </w:p>
    <w:p w:rsidR="000918BD" w:rsidRPr="00386B86" w:rsidRDefault="000918BD" w:rsidP="00B505F0">
      <w:pPr>
        <w:pStyle w:val="ConsPlusNormal"/>
        <w:spacing w:line="360" w:lineRule="auto"/>
        <w:ind w:firstLine="540"/>
        <w:jc w:val="both"/>
        <w:rPr>
          <w:sz w:val="28"/>
          <w:szCs w:val="28"/>
        </w:rPr>
      </w:pPr>
      <w:r w:rsidRPr="00386B86">
        <w:rPr>
          <w:sz w:val="28"/>
          <w:szCs w:val="28"/>
        </w:rPr>
        <w:t xml:space="preserve">Город Кызыл - столица Республики Тыва. Город расположен в восточной части Тувинской котловины у слияния рек </w:t>
      </w:r>
      <w:proofErr w:type="spellStart"/>
      <w:r w:rsidRPr="00386B86">
        <w:rPr>
          <w:sz w:val="28"/>
          <w:szCs w:val="28"/>
        </w:rPr>
        <w:t>Бий-Хем</w:t>
      </w:r>
      <w:proofErr w:type="spellEnd"/>
      <w:r w:rsidRPr="00386B86">
        <w:rPr>
          <w:sz w:val="28"/>
          <w:szCs w:val="28"/>
        </w:rPr>
        <w:t xml:space="preserve"> и </w:t>
      </w:r>
      <w:proofErr w:type="spellStart"/>
      <w:r w:rsidRPr="00386B86">
        <w:rPr>
          <w:sz w:val="28"/>
          <w:szCs w:val="28"/>
        </w:rPr>
        <w:t>Каа-Хем</w:t>
      </w:r>
      <w:proofErr w:type="spellEnd"/>
      <w:r w:rsidRPr="00386B86">
        <w:rPr>
          <w:sz w:val="28"/>
          <w:szCs w:val="28"/>
        </w:rPr>
        <w:t>. Планировка города прямоугольная, вытянутая вдоль левого берега реки Енисей. Окрестности города представляют собой холмистую равнину.</w:t>
      </w:r>
    </w:p>
    <w:p w:rsidR="000918BD" w:rsidRPr="00386B86" w:rsidRDefault="000918BD" w:rsidP="00B505F0">
      <w:pPr>
        <w:spacing w:after="0" w:line="360" w:lineRule="auto"/>
        <w:ind w:firstLine="567"/>
        <w:jc w:val="both"/>
        <w:rPr>
          <w:rFonts w:ascii="Times New Roman" w:hAnsi="Times New Roman" w:cs="Times New Roman"/>
          <w:sz w:val="28"/>
          <w:szCs w:val="28"/>
        </w:rPr>
      </w:pPr>
      <w:r w:rsidRPr="00386B86">
        <w:rPr>
          <w:rFonts w:ascii="Times New Roman" w:hAnsi="Times New Roman" w:cs="Times New Roman"/>
          <w:sz w:val="28"/>
          <w:szCs w:val="28"/>
        </w:rPr>
        <w:lastRenderedPageBreak/>
        <w:t xml:space="preserve">Территорию г. Кызыла составляют земли, граничащие с землями </w:t>
      </w:r>
      <w:proofErr w:type="spellStart"/>
      <w:r w:rsidRPr="00386B86">
        <w:rPr>
          <w:rFonts w:ascii="Times New Roman" w:hAnsi="Times New Roman" w:cs="Times New Roman"/>
          <w:sz w:val="28"/>
          <w:szCs w:val="28"/>
        </w:rPr>
        <w:t>Кызылского</w:t>
      </w:r>
      <w:proofErr w:type="spellEnd"/>
      <w:r w:rsidRPr="00386B86">
        <w:rPr>
          <w:rFonts w:ascii="Times New Roman" w:hAnsi="Times New Roman" w:cs="Times New Roman"/>
          <w:sz w:val="28"/>
          <w:szCs w:val="28"/>
        </w:rPr>
        <w:t xml:space="preserve"> и </w:t>
      </w:r>
      <w:proofErr w:type="spellStart"/>
      <w:r w:rsidRPr="00386B86">
        <w:rPr>
          <w:rFonts w:ascii="Times New Roman" w:hAnsi="Times New Roman" w:cs="Times New Roman"/>
          <w:sz w:val="28"/>
          <w:szCs w:val="28"/>
        </w:rPr>
        <w:t>Пий-Хемского</w:t>
      </w:r>
      <w:proofErr w:type="spellEnd"/>
      <w:r w:rsidRPr="00386B86">
        <w:rPr>
          <w:rFonts w:ascii="Times New Roman" w:hAnsi="Times New Roman" w:cs="Times New Roman"/>
          <w:sz w:val="28"/>
          <w:szCs w:val="28"/>
        </w:rPr>
        <w:t xml:space="preserve"> </w:t>
      </w:r>
      <w:proofErr w:type="spellStart"/>
      <w:r w:rsidRPr="00386B86">
        <w:rPr>
          <w:rFonts w:ascii="Times New Roman" w:hAnsi="Times New Roman" w:cs="Times New Roman"/>
          <w:sz w:val="28"/>
          <w:szCs w:val="28"/>
        </w:rPr>
        <w:t>кожуунов</w:t>
      </w:r>
      <w:proofErr w:type="spellEnd"/>
      <w:r w:rsidRPr="00386B86">
        <w:rPr>
          <w:rFonts w:ascii="Times New Roman" w:hAnsi="Times New Roman" w:cs="Times New Roman"/>
          <w:sz w:val="28"/>
          <w:szCs w:val="28"/>
        </w:rPr>
        <w:t>, площадью 18056.3 га</w:t>
      </w:r>
    </w:p>
    <w:p w:rsidR="000918BD" w:rsidRPr="00386B86" w:rsidRDefault="000918BD" w:rsidP="00B505F0">
      <w:pPr>
        <w:pStyle w:val="ConsPlusNormal"/>
        <w:spacing w:line="360" w:lineRule="auto"/>
        <w:ind w:firstLine="540"/>
        <w:jc w:val="both"/>
        <w:rPr>
          <w:sz w:val="28"/>
          <w:szCs w:val="28"/>
        </w:rPr>
      </w:pPr>
      <w:r w:rsidRPr="00386B86">
        <w:rPr>
          <w:sz w:val="28"/>
          <w:szCs w:val="28"/>
        </w:rPr>
        <w:t>Граница города Кызыла начин</w:t>
      </w:r>
      <w:r w:rsidR="00773A0D">
        <w:rPr>
          <w:sz w:val="28"/>
          <w:szCs w:val="28"/>
        </w:rPr>
        <w:t>ается на правом берегу р. Енисей</w:t>
      </w:r>
      <w:r w:rsidRPr="00386B86">
        <w:rPr>
          <w:sz w:val="28"/>
          <w:szCs w:val="28"/>
        </w:rPr>
        <w:t xml:space="preserve"> в устье ручья Биче-Баян-Кол. От устья ручья граница проходит 1 км на север по руслу ручья до нижней террасы горы Биче-Баян-Кол. Затем на межевом знаке №</w:t>
      </w:r>
      <w:r w:rsidR="00773A0D">
        <w:rPr>
          <w:sz w:val="28"/>
          <w:szCs w:val="28"/>
        </w:rPr>
        <w:t xml:space="preserve"> </w:t>
      </w:r>
      <w:r w:rsidRPr="00386B86">
        <w:rPr>
          <w:sz w:val="28"/>
          <w:szCs w:val="28"/>
        </w:rPr>
        <w:t xml:space="preserve">2 граница поворачивает на северо-восток, проходит в 100 м севернее пункта триангуляции через каменистый лог, переваливает хребет с выступами горных пород и по межевым знакам идет на северо-восток через лог, поднимаясь на вершину, спускаясь, пересекая лог. Далее пересекает автодорогу Кызыл – Абакан в 400 м от развилки автодорог Кызыл – Абакан и Кызыл – </w:t>
      </w:r>
      <w:proofErr w:type="spellStart"/>
      <w:r w:rsidRPr="00386B86">
        <w:rPr>
          <w:sz w:val="28"/>
          <w:szCs w:val="28"/>
        </w:rPr>
        <w:t>Кара-Хаак</w:t>
      </w:r>
      <w:proofErr w:type="spellEnd"/>
      <w:r w:rsidRPr="00386B86">
        <w:rPr>
          <w:sz w:val="28"/>
          <w:szCs w:val="28"/>
        </w:rPr>
        <w:t xml:space="preserve">. </w:t>
      </w:r>
      <w:r w:rsidR="00291972">
        <w:rPr>
          <w:sz w:val="28"/>
          <w:szCs w:val="28"/>
        </w:rPr>
        <w:t>После пересечения с автодорогой</w:t>
      </w:r>
      <w:r w:rsidRPr="00386B86">
        <w:rPr>
          <w:sz w:val="28"/>
          <w:szCs w:val="28"/>
        </w:rPr>
        <w:t xml:space="preserve"> на межевом знаке №34 граница поворачивает на север и проходит по хребту через вершину горы </w:t>
      </w:r>
      <w:proofErr w:type="spellStart"/>
      <w:r w:rsidRPr="00386B86">
        <w:rPr>
          <w:sz w:val="28"/>
          <w:szCs w:val="28"/>
        </w:rPr>
        <w:t>Догээ</w:t>
      </w:r>
      <w:proofErr w:type="spellEnd"/>
      <w:r w:rsidRPr="00386B86">
        <w:rPr>
          <w:sz w:val="28"/>
          <w:szCs w:val="28"/>
        </w:rPr>
        <w:t xml:space="preserve"> до межевого знака №59. Там поворачивает на восток по отрогу, пересекает лощину и на межевом знаке №69, не доходя 200 м до автодороги Кызыл – </w:t>
      </w:r>
      <w:proofErr w:type="spellStart"/>
      <w:r w:rsidRPr="00386B86">
        <w:rPr>
          <w:sz w:val="28"/>
          <w:szCs w:val="28"/>
        </w:rPr>
        <w:t>Кара-Хаак</w:t>
      </w:r>
      <w:proofErr w:type="spellEnd"/>
      <w:r w:rsidRPr="00386B86">
        <w:rPr>
          <w:sz w:val="28"/>
          <w:szCs w:val="28"/>
        </w:rPr>
        <w:t xml:space="preserve">, в 250 м юго-западнее поворотной опоры ЛЭП, в 1,65 км на северо-восток от вершины горы </w:t>
      </w:r>
      <w:proofErr w:type="spellStart"/>
      <w:r w:rsidRPr="00386B86">
        <w:rPr>
          <w:sz w:val="28"/>
          <w:szCs w:val="28"/>
        </w:rPr>
        <w:t>Догээ</w:t>
      </w:r>
      <w:proofErr w:type="spellEnd"/>
      <w:r w:rsidRPr="00386B86">
        <w:rPr>
          <w:sz w:val="28"/>
          <w:szCs w:val="28"/>
        </w:rPr>
        <w:t xml:space="preserve">, с поворотом на северо-восток уходит 220 м в направлении поворотной опоры ЛЭП. Оттуда граница идет на север вдоль ЛЭП 4,44 км, затем поворачивает на восток и проходит 480 м, пересекая две ЛЭП. Потом с поворотом на север следует 490 м, после этого поворачивает на северо-запад и проходит 470 м, затем поворачивает на запад и проходит 190 м до ЛЭП, далее с поворотом на север продолжается 1,02 км параллельно ЛЭП. После поворачивает  на восток и проходит 320 м до пересечения с полевой дорогой, где поворачивает на северо-восток и проходит 730 м вдоль полевой дороги, потом поворачивает на северо-запад и проходит 162 м до пахотных земель, далее снова идет 870 м на север, огибая пахотные земли. Затем поворачивает на запад и проходит 900 м до ЛЭП, пересекает ЛЭП и продолжается еще 100 метров, потом поворачивает на север и проходит 580 м вдоль ЛЭП до поворотной опоры, где поворачивает на северо-восток и следует 110 м до пересечения с ЛЭП. После чего продолжается 270 м до пересечения с полевой дорогой на высотной отметке 650 м и поворачивает на север, проходя 430 м до пересечения с проселочной дорогой, затем круто поворачивает на юго-восток и походит вдоль проселочной дороги 1,19 м до пересечения ее с полевой дорогой, </w:t>
      </w:r>
      <w:r w:rsidRPr="00386B86">
        <w:rPr>
          <w:sz w:val="28"/>
          <w:szCs w:val="28"/>
        </w:rPr>
        <w:lastRenderedPageBreak/>
        <w:t>после продолжается еще 300 м на юго-восток, потом поворачивает на северо-восток и идет 260 м до правого берега реки Большой Енисей в 120 м выше по течению паромной переправы. Далее по правому берегу реки Большой Енисей проходит вниз по течению 10,65 км до межевого знака №71, где пересекает реку Большой Енисей (</w:t>
      </w:r>
      <w:proofErr w:type="spellStart"/>
      <w:r w:rsidRPr="00386B86">
        <w:rPr>
          <w:sz w:val="28"/>
          <w:szCs w:val="28"/>
        </w:rPr>
        <w:t>Бий-Хем</w:t>
      </w:r>
      <w:proofErr w:type="spellEnd"/>
      <w:r w:rsidRPr="00386B86">
        <w:rPr>
          <w:sz w:val="28"/>
          <w:szCs w:val="28"/>
        </w:rPr>
        <w:t>), и от межевого знака №72 проходит вниз по течению</w:t>
      </w:r>
      <w:r w:rsidR="007F5495">
        <w:rPr>
          <w:sz w:val="28"/>
          <w:szCs w:val="28"/>
        </w:rPr>
        <w:t xml:space="preserve"> </w:t>
      </w:r>
      <w:r w:rsidRPr="00386B86">
        <w:rPr>
          <w:sz w:val="28"/>
          <w:szCs w:val="28"/>
        </w:rPr>
        <w:t>по левому берегу до слияния с рекой Малый Енисей (</w:t>
      </w:r>
      <w:proofErr w:type="spellStart"/>
      <w:r w:rsidRPr="00386B86">
        <w:rPr>
          <w:sz w:val="28"/>
          <w:szCs w:val="28"/>
        </w:rPr>
        <w:t>Каа-Хем</w:t>
      </w:r>
      <w:proofErr w:type="spellEnd"/>
      <w:r w:rsidRPr="00386B86">
        <w:rPr>
          <w:sz w:val="28"/>
          <w:szCs w:val="28"/>
        </w:rPr>
        <w:t>). Затем граница идет вверх по течению реки Малый Енисей (</w:t>
      </w:r>
      <w:proofErr w:type="spellStart"/>
      <w:r w:rsidRPr="00386B86">
        <w:rPr>
          <w:sz w:val="28"/>
          <w:szCs w:val="28"/>
        </w:rPr>
        <w:t>Каа-Хем</w:t>
      </w:r>
      <w:proofErr w:type="spellEnd"/>
      <w:r w:rsidRPr="00386B86">
        <w:rPr>
          <w:sz w:val="28"/>
          <w:szCs w:val="28"/>
        </w:rPr>
        <w:t>) по правому её берегу до места слияния ее с протокой Серебрянка, до межевого знака № 73.</w:t>
      </w:r>
    </w:p>
    <w:p w:rsidR="000918BD" w:rsidRPr="00386B86" w:rsidRDefault="000918BD" w:rsidP="00B505F0">
      <w:pPr>
        <w:spacing w:after="0" w:line="360" w:lineRule="auto"/>
        <w:ind w:firstLine="567"/>
        <w:jc w:val="both"/>
        <w:rPr>
          <w:rFonts w:ascii="Times New Roman" w:hAnsi="Times New Roman" w:cs="Times New Roman"/>
          <w:sz w:val="28"/>
          <w:szCs w:val="28"/>
        </w:rPr>
      </w:pPr>
      <w:r w:rsidRPr="00386B86">
        <w:rPr>
          <w:rFonts w:ascii="Times New Roman" w:hAnsi="Times New Roman" w:cs="Times New Roman"/>
          <w:sz w:val="28"/>
          <w:szCs w:val="28"/>
        </w:rPr>
        <w:t>В этом месте граница пересекает реку Малый Енисей (</w:t>
      </w:r>
      <w:proofErr w:type="spellStart"/>
      <w:r w:rsidRPr="00386B86">
        <w:rPr>
          <w:rFonts w:ascii="Times New Roman" w:hAnsi="Times New Roman" w:cs="Times New Roman"/>
          <w:sz w:val="28"/>
          <w:szCs w:val="28"/>
        </w:rPr>
        <w:t>Каа-Хем</w:t>
      </w:r>
      <w:proofErr w:type="spellEnd"/>
      <w:r w:rsidRPr="00386B86">
        <w:rPr>
          <w:rFonts w:ascii="Times New Roman" w:hAnsi="Times New Roman" w:cs="Times New Roman"/>
          <w:sz w:val="28"/>
          <w:szCs w:val="28"/>
        </w:rPr>
        <w:t xml:space="preserve">) и от межевого знака №74 проходит в западном направлении по левому берегу протоки Серебрянка до восточного угла территории ТЭЦ. Здесь, на межевом знаке №76, граница поворачивает на юг и проходит вдоль территории ТЭЦ до пересечения с автодорогой Кызыл – Сарыг-Сеп. После пересечения граница проходит на юг до подножья горы, проходя восточнее территории электроподстанции «Восточная». </w:t>
      </w:r>
      <w:r w:rsidR="007F5495">
        <w:rPr>
          <w:rFonts w:ascii="Times New Roman" w:hAnsi="Times New Roman" w:cs="Times New Roman"/>
          <w:sz w:val="28"/>
          <w:szCs w:val="28"/>
        </w:rPr>
        <w:t>Далее</w:t>
      </w:r>
      <w:r w:rsidRPr="00386B86">
        <w:rPr>
          <w:rFonts w:ascii="Times New Roman" w:hAnsi="Times New Roman" w:cs="Times New Roman"/>
          <w:sz w:val="28"/>
          <w:szCs w:val="28"/>
        </w:rPr>
        <w:t xml:space="preserve"> от межевого знака №85 граница проходит по склону до межевого знака №90, огибает сопку и поворачивает на запад до межевого знака №94, потом по логу на юго-запад до межевого знака №115, а затем на юг по логу до вершины горы </w:t>
      </w:r>
      <w:proofErr w:type="spellStart"/>
      <w:r w:rsidRPr="00386B86">
        <w:rPr>
          <w:rFonts w:ascii="Times New Roman" w:hAnsi="Times New Roman" w:cs="Times New Roman"/>
          <w:sz w:val="28"/>
          <w:szCs w:val="28"/>
        </w:rPr>
        <w:t>Чернеичева</w:t>
      </w:r>
      <w:proofErr w:type="spellEnd"/>
      <w:r w:rsidRPr="00386B86">
        <w:rPr>
          <w:rFonts w:ascii="Times New Roman" w:hAnsi="Times New Roman" w:cs="Times New Roman"/>
          <w:sz w:val="28"/>
          <w:szCs w:val="28"/>
        </w:rPr>
        <w:t>. После на юго-запад по хребту до межевого знака №131, находящемся на высоте с отметкой 930</w:t>
      </w:r>
      <w:r w:rsidR="007F5495">
        <w:rPr>
          <w:rFonts w:ascii="Times New Roman" w:hAnsi="Times New Roman" w:cs="Times New Roman"/>
          <w:sz w:val="28"/>
          <w:szCs w:val="28"/>
        </w:rPr>
        <w:t xml:space="preserve"> </w:t>
      </w:r>
      <w:r w:rsidRPr="00386B86">
        <w:rPr>
          <w:rFonts w:ascii="Times New Roman" w:hAnsi="Times New Roman" w:cs="Times New Roman"/>
          <w:sz w:val="28"/>
          <w:szCs w:val="28"/>
        </w:rPr>
        <w:t>м, далее поворачивает на юг и идет 1,18 км до линии электропередач. Далее граница поворачивает на юго-запад и идет вдоль линии электропередач 1,52 км до пересечения с объездной автодорогой, далее поворачивает на северо-запад и проходит параллельно объездной автодороги 1,83 км, далее граница поворачивает на запад, проходит 1,14 км, после чего поворачивает на юго-запад и проходит 2,15 км до автодороги М-54.  Затем граница города поворачивает на северо-запад и идет вдоль автодороги М-54 2,3 км, где пересекает автодорогу М-54 и следует в обратном направлении на юго-восток</w:t>
      </w:r>
      <w:r w:rsidR="003D5D53">
        <w:rPr>
          <w:rFonts w:ascii="Times New Roman" w:hAnsi="Times New Roman" w:cs="Times New Roman"/>
          <w:sz w:val="28"/>
          <w:szCs w:val="28"/>
        </w:rPr>
        <w:t xml:space="preserve"> вдоль автодороги 2,3 км. После</w:t>
      </w:r>
      <w:r w:rsidRPr="00386B86">
        <w:rPr>
          <w:rFonts w:ascii="Times New Roman" w:hAnsi="Times New Roman" w:cs="Times New Roman"/>
          <w:sz w:val="28"/>
          <w:szCs w:val="28"/>
        </w:rPr>
        <w:t xml:space="preserve"> продолжается на северо-запад 0,97 км до межевого знака №178, где поворачивает на северо-восток и проходит 0,45 км до полевой дороги, пересекая русло ручья, затем поворачивает на северо-запад и проходит вдоль полевой дороги 0,59 км до межевого знака №174. Оттуда граница сначала поворачивает на северо-запад и проходит по логу Бурен 1,52 км, после чего </w:t>
      </w:r>
      <w:r w:rsidRPr="00386B86">
        <w:rPr>
          <w:rFonts w:ascii="Times New Roman" w:hAnsi="Times New Roman" w:cs="Times New Roman"/>
          <w:sz w:val="28"/>
          <w:szCs w:val="28"/>
        </w:rPr>
        <w:lastRenderedPageBreak/>
        <w:t>следует 370 м на юго-запад, далее опять поворачивает на севе</w:t>
      </w:r>
      <w:r>
        <w:rPr>
          <w:rFonts w:ascii="Times New Roman" w:hAnsi="Times New Roman" w:cs="Times New Roman"/>
          <w:sz w:val="28"/>
          <w:szCs w:val="28"/>
        </w:rPr>
        <w:t xml:space="preserve">ро-запад и проходит 150 м.  </w:t>
      </w:r>
      <w:r w:rsidRPr="00386B86">
        <w:rPr>
          <w:rFonts w:ascii="Times New Roman" w:hAnsi="Times New Roman" w:cs="Times New Roman"/>
          <w:sz w:val="28"/>
          <w:szCs w:val="28"/>
        </w:rPr>
        <w:t>Далее, снова повернув на юго-запад, идет 1,25 км вдоль границы земельного участка, находящегося в муниципальной собственности городского округа «Город Кызыл Республики Тыва», затем, следуя границам указанного земельного участка, сперва уходит на юг на 915 м, после идет на юго-запад 515 м, далее с поворотом на запад проходит 1,4 км до юго-западного угла данного земельного участка и продолжается до межевого знака №</w:t>
      </w:r>
      <w:r w:rsidR="003D5D53">
        <w:rPr>
          <w:rFonts w:ascii="Times New Roman" w:hAnsi="Times New Roman" w:cs="Times New Roman"/>
          <w:sz w:val="28"/>
          <w:szCs w:val="28"/>
        </w:rPr>
        <w:t xml:space="preserve"> </w:t>
      </w:r>
      <w:r w:rsidRPr="00386B86">
        <w:rPr>
          <w:rFonts w:ascii="Times New Roman" w:hAnsi="Times New Roman" w:cs="Times New Roman"/>
          <w:sz w:val="28"/>
          <w:szCs w:val="28"/>
        </w:rPr>
        <w:t>286.  После этого граница круто поворачивае</w:t>
      </w:r>
      <w:r w:rsidR="003D5D53">
        <w:rPr>
          <w:rFonts w:ascii="Times New Roman" w:hAnsi="Times New Roman" w:cs="Times New Roman"/>
          <w:sz w:val="28"/>
          <w:szCs w:val="28"/>
        </w:rPr>
        <w:t>т на север и проходит 3,36 км до</w:t>
      </w:r>
      <w:r w:rsidRPr="00386B86">
        <w:rPr>
          <w:rFonts w:ascii="Times New Roman" w:hAnsi="Times New Roman" w:cs="Times New Roman"/>
          <w:sz w:val="28"/>
          <w:szCs w:val="28"/>
        </w:rPr>
        <w:t xml:space="preserve"> межевого знака № 298, далее поворачивает на северо-восток и проходит 0,22 км до межевого знака №299, далее поворачивает на северо-запад, пересекая проселочную дорогу Кызыл – </w:t>
      </w:r>
      <w:proofErr w:type="spellStart"/>
      <w:r w:rsidRPr="00386B86">
        <w:rPr>
          <w:rFonts w:ascii="Times New Roman" w:hAnsi="Times New Roman" w:cs="Times New Roman"/>
          <w:sz w:val="28"/>
          <w:szCs w:val="28"/>
        </w:rPr>
        <w:t>Кочетово</w:t>
      </w:r>
      <w:proofErr w:type="spellEnd"/>
      <w:r w:rsidRPr="00386B86">
        <w:rPr>
          <w:rFonts w:ascii="Times New Roman" w:hAnsi="Times New Roman" w:cs="Times New Roman"/>
          <w:sz w:val="28"/>
          <w:szCs w:val="28"/>
        </w:rPr>
        <w:t>, проходит 2 км до межевого знака №308. После чего граница поворачивает на север и через 1,0 км пересекает авт</w:t>
      </w:r>
      <w:r w:rsidR="003D5D53">
        <w:rPr>
          <w:rFonts w:ascii="Times New Roman" w:hAnsi="Times New Roman" w:cs="Times New Roman"/>
          <w:sz w:val="28"/>
          <w:szCs w:val="28"/>
        </w:rPr>
        <w:t>одорогу Кызыл-Ак-Довурак на 11-</w:t>
      </w:r>
      <w:r w:rsidRPr="00386B86">
        <w:rPr>
          <w:rFonts w:ascii="Times New Roman" w:hAnsi="Times New Roman" w:cs="Times New Roman"/>
          <w:sz w:val="28"/>
          <w:szCs w:val="28"/>
        </w:rPr>
        <w:t xml:space="preserve">ом километре. Сразу после пересечения на межевом знаке № 313 граница поворачивает на юго-запад и проходит вдоль автодороги Кызыл-Ак-Довурак 0,82 км до межевого знака №315, далее поворачивает на северо-запад и проходит вдоль ограждения, разделяющего производственную территорию асфальтобитумного завода и огороды, до пересечения с линией электропередач. На межевом знаке № 318 граница города поворачивает на юго-запад и идет вдоль ЛЭП, пересекая гравийную дорогу, ведущую в садовое общество «Саяны», проходит в 50 м севернее гравийного карьера и доходит до </w:t>
      </w:r>
      <w:r w:rsidR="003D5D53">
        <w:rPr>
          <w:rFonts w:ascii="Times New Roman" w:hAnsi="Times New Roman" w:cs="Times New Roman"/>
          <w:sz w:val="28"/>
          <w:szCs w:val="28"/>
        </w:rPr>
        <w:t>ограждения радиоцентра. Здесь, н</w:t>
      </w:r>
      <w:r w:rsidRPr="00386B86">
        <w:rPr>
          <w:rFonts w:ascii="Times New Roman" w:hAnsi="Times New Roman" w:cs="Times New Roman"/>
          <w:sz w:val="28"/>
          <w:szCs w:val="28"/>
        </w:rPr>
        <w:t>а межевом знаке № 327, граница поворачивает на северо-запад и проходит до юго-восточного угла подсобного хозяйства детского фонда</w:t>
      </w:r>
      <w:r>
        <w:rPr>
          <w:rFonts w:ascii="Times New Roman" w:hAnsi="Times New Roman" w:cs="Times New Roman"/>
          <w:sz w:val="28"/>
          <w:szCs w:val="28"/>
        </w:rPr>
        <w:t xml:space="preserve"> </w:t>
      </w:r>
      <w:r w:rsidRPr="00386B86">
        <w:rPr>
          <w:rFonts w:ascii="Times New Roman" w:hAnsi="Times New Roman" w:cs="Times New Roman"/>
          <w:sz w:val="28"/>
          <w:szCs w:val="28"/>
        </w:rPr>
        <w:t>(</w:t>
      </w:r>
      <w:r>
        <w:rPr>
          <w:rFonts w:ascii="Times New Roman" w:hAnsi="Times New Roman" w:cs="Times New Roman"/>
          <w:sz w:val="28"/>
          <w:szCs w:val="28"/>
        </w:rPr>
        <w:t>м</w:t>
      </w:r>
      <w:r w:rsidRPr="00386B86">
        <w:rPr>
          <w:rFonts w:ascii="Times New Roman" w:hAnsi="Times New Roman" w:cs="Times New Roman"/>
          <w:sz w:val="28"/>
          <w:szCs w:val="28"/>
        </w:rPr>
        <w:t>ежевой знак № 329),</w:t>
      </w:r>
      <w:r>
        <w:rPr>
          <w:rFonts w:ascii="Times New Roman" w:hAnsi="Times New Roman" w:cs="Times New Roman"/>
          <w:sz w:val="28"/>
          <w:szCs w:val="28"/>
        </w:rPr>
        <w:t xml:space="preserve"> </w:t>
      </w:r>
      <w:r w:rsidRPr="00386B86">
        <w:rPr>
          <w:rFonts w:ascii="Times New Roman" w:hAnsi="Times New Roman" w:cs="Times New Roman"/>
          <w:sz w:val="28"/>
          <w:szCs w:val="28"/>
        </w:rPr>
        <w:t>затем граница идет на запад вдоль его территории до межевого знака №332, далее поворачивает на запад и по берегу протоки доходит до берега реки Енисей.</w:t>
      </w:r>
    </w:p>
    <w:p w:rsidR="000918BD" w:rsidRDefault="000918BD" w:rsidP="00B505F0">
      <w:pPr>
        <w:spacing w:line="360" w:lineRule="auto"/>
        <w:ind w:firstLine="567"/>
        <w:jc w:val="both"/>
        <w:rPr>
          <w:rFonts w:ascii="Times New Roman" w:hAnsi="Times New Roman" w:cs="Times New Roman"/>
          <w:sz w:val="28"/>
          <w:szCs w:val="28"/>
        </w:rPr>
      </w:pPr>
      <w:r w:rsidRPr="00386B86">
        <w:rPr>
          <w:rFonts w:ascii="Times New Roman" w:hAnsi="Times New Roman" w:cs="Times New Roman"/>
          <w:sz w:val="28"/>
          <w:szCs w:val="28"/>
        </w:rPr>
        <w:t>Далее граница идет по левому берегу реки Енисей вверх по течению до нижнего моста, где пересекает реку и проходит по правому берегу реки Енисей 300 м до затона, затем по северному берегу затона 400 м до устья ручья Биче-Баян-Кол и замыкается с первой точкой.</w:t>
      </w:r>
      <w:r>
        <w:rPr>
          <w:rFonts w:ascii="Times New Roman" w:hAnsi="Times New Roman" w:cs="Times New Roman"/>
          <w:sz w:val="28"/>
          <w:szCs w:val="28"/>
        </w:rPr>
        <w:t>»</w:t>
      </w:r>
      <w:r w:rsidR="008300E1">
        <w:rPr>
          <w:rFonts w:ascii="Times New Roman" w:hAnsi="Times New Roman" w:cs="Times New Roman"/>
          <w:sz w:val="28"/>
          <w:szCs w:val="28"/>
        </w:rPr>
        <w:t>;</w:t>
      </w:r>
    </w:p>
    <w:p w:rsidR="000918BD" w:rsidRDefault="00215B74" w:rsidP="00B505F0">
      <w:pPr>
        <w:autoSpaceDE w:val="0"/>
        <w:autoSpaceDN w:val="0"/>
        <w:adjustRightInd w:val="0"/>
        <w:spacing w:after="24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0918BD">
        <w:rPr>
          <w:rFonts w:ascii="Times New Roman" w:hAnsi="Times New Roman" w:cs="Times New Roman"/>
          <w:sz w:val="28"/>
          <w:szCs w:val="28"/>
        </w:rPr>
        <w:t>абзац восьмой приложения</w:t>
      </w:r>
      <w:r w:rsidR="008300E1">
        <w:rPr>
          <w:rFonts w:ascii="Times New Roman" w:hAnsi="Times New Roman" w:cs="Times New Roman"/>
          <w:sz w:val="28"/>
          <w:szCs w:val="28"/>
        </w:rPr>
        <w:t xml:space="preserve"> 7 «Картографическое описание границ муниципального района «</w:t>
      </w:r>
      <w:proofErr w:type="spellStart"/>
      <w:r w:rsidR="008300E1">
        <w:rPr>
          <w:rFonts w:ascii="Times New Roman" w:hAnsi="Times New Roman" w:cs="Times New Roman"/>
          <w:sz w:val="28"/>
          <w:szCs w:val="28"/>
        </w:rPr>
        <w:t>Кызылский</w:t>
      </w:r>
      <w:proofErr w:type="spellEnd"/>
      <w:r w:rsidR="008300E1">
        <w:rPr>
          <w:rFonts w:ascii="Times New Roman" w:hAnsi="Times New Roman" w:cs="Times New Roman"/>
          <w:sz w:val="28"/>
          <w:szCs w:val="28"/>
        </w:rPr>
        <w:t xml:space="preserve"> </w:t>
      </w:r>
      <w:proofErr w:type="spellStart"/>
      <w:r w:rsidR="008300E1">
        <w:rPr>
          <w:rFonts w:ascii="Times New Roman" w:hAnsi="Times New Roman" w:cs="Times New Roman"/>
          <w:sz w:val="28"/>
          <w:szCs w:val="28"/>
        </w:rPr>
        <w:t>кожуун</w:t>
      </w:r>
      <w:proofErr w:type="spellEnd"/>
      <w:r w:rsidR="008300E1">
        <w:rPr>
          <w:rFonts w:ascii="Times New Roman" w:hAnsi="Times New Roman" w:cs="Times New Roman"/>
          <w:sz w:val="28"/>
          <w:szCs w:val="28"/>
        </w:rPr>
        <w:t>» и</w:t>
      </w:r>
      <w:r w:rsidR="008300E1" w:rsidRPr="006A796C">
        <w:rPr>
          <w:rFonts w:ascii="Times New Roman" w:hAnsi="Times New Roman" w:cs="Times New Roman"/>
          <w:sz w:val="28"/>
          <w:szCs w:val="28"/>
        </w:rPr>
        <w:t>зложить</w:t>
      </w:r>
      <w:r>
        <w:rPr>
          <w:rFonts w:ascii="Times New Roman" w:hAnsi="Times New Roman" w:cs="Times New Roman"/>
          <w:sz w:val="28"/>
          <w:szCs w:val="28"/>
        </w:rPr>
        <w:t xml:space="preserve"> в следующей</w:t>
      </w:r>
      <w:r w:rsidR="008300E1" w:rsidRPr="006A796C">
        <w:rPr>
          <w:rFonts w:ascii="Times New Roman" w:hAnsi="Times New Roman" w:cs="Times New Roman"/>
          <w:sz w:val="28"/>
          <w:szCs w:val="28"/>
        </w:rPr>
        <w:t xml:space="preserve"> редакции</w:t>
      </w:r>
      <w:r w:rsidR="000918BD">
        <w:rPr>
          <w:rFonts w:ascii="Times New Roman" w:hAnsi="Times New Roman" w:cs="Times New Roman"/>
          <w:sz w:val="28"/>
          <w:szCs w:val="28"/>
        </w:rPr>
        <w:t>:</w:t>
      </w:r>
    </w:p>
    <w:p w:rsidR="006D79C3" w:rsidRPr="00631A71" w:rsidRDefault="000918BD" w:rsidP="00B505F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894563" w:rsidRPr="008300E1">
        <w:rPr>
          <w:rFonts w:ascii="Times New Roman" w:eastAsia="Times New Roman" w:hAnsi="Times New Roman" w:cs="Times New Roman"/>
          <w:sz w:val="28"/>
          <w:szCs w:val="28"/>
        </w:rPr>
        <w:t xml:space="preserve">От трассы граница входит в урочище </w:t>
      </w:r>
      <w:proofErr w:type="spellStart"/>
      <w:r w:rsidR="00894563" w:rsidRPr="008300E1">
        <w:rPr>
          <w:rFonts w:ascii="Times New Roman" w:eastAsia="Times New Roman" w:hAnsi="Times New Roman" w:cs="Times New Roman"/>
          <w:sz w:val="28"/>
          <w:szCs w:val="28"/>
        </w:rPr>
        <w:t>Салдам</w:t>
      </w:r>
      <w:proofErr w:type="spellEnd"/>
      <w:r w:rsidR="00894563" w:rsidRPr="008300E1">
        <w:rPr>
          <w:rFonts w:ascii="Times New Roman" w:eastAsia="Times New Roman" w:hAnsi="Times New Roman" w:cs="Times New Roman"/>
          <w:sz w:val="28"/>
          <w:szCs w:val="28"/>
        </w:rPr>
        <w:t xml:space="preserve">, подходит к р. Енисей и поворачивает на северо-восток. Здесь начинается </w:t>
      </w:r>
      <w:proofErr w:type="spellStart"/>
      <w:r w:rsidR="00894563" w:rsidRPr="008300E1">
        <w:rPr>
          <w:rFonts w:ascii="Times New Roman" w:eastAsia="Times New Roman" w:hAnsi="Times New Roman" w:cs="Times New Roman"/>
          <w:sz w:val="28"/>
          <w:szCs w:val="28"/>
        </w:rPr>
        <w:t>смежество</w:t>
      </w:r>
      <w:proofErr w:type="spellEnd"/>
      <w:r w:rsidR="00894563" w:rsidRPr="008300E1">
        <w:rPr>
          <w:rFonts w:ascii="Times New Roman" w:eastAsia="Times New Roman" w:hAnsi="Times New Roman" w:cs="Times New Roman"/>
          <w:sz w:val="28"/>
          <w:szCs w:val="28"/>
        </w:rPr>
        <w:t xml:space="preserve"> с землями </w:t>
      </w:r>
      <w:proofErr w:type="spellStart"/>
      <w:r w:rsidR="00894563" w:rsidRPr="008300E1">
        <w:rPr>
          <w:rFonts w:ascii="Times New Roman" w:eastAsia="Times New Roman" w:hAnsi="Times New Roman" w:cs="Times New Roman"/>
          <w:sz w:val="28"/>
          <w:szCs w:val="28"/>
        </w:rPr>
        <w:t>Госземзапаса</w:t>
      </w:r>
      <w:proofErr w:type="spellEnd"/>
      <w:r w:rsidR="00894563" w:rsidRPr="008300E1">
        <w:rPr>
          <w:rFonts w:ascii="Times New Roman" w:eastAsia="Times New Roman" w:hAnsi="Times New Roman" w:cs="Times New Roman"/>
          <w:sz w:val="28"/>
          <w:szCs w:val="28"/>
        </w:rPr>
        <w:t xml:space="preserve">. Далее граница идет вверх по течению, у насосной станции на берегу заканчивается </w:t>
      </w:r>
      <w:proofErr w:type="spellStart"/>
      <w:r w:rsidR="00894563" w:rsidRPr="008300E1">
        <w:rPr>
          <w:rFonts w:ascii="Times New Roman" w:eastAsia="Times New Roman" w:hAnsi="Times New Roman" w:cs="Times New Roman"/>
          <w:sz w:val="28"/>
          <w:szCs w:val="28"/>
        </w:rPr>
        <w:t>смежество</w:t>
      </w:r>
      <w:proofErr w:type="spellEnd"/>
      <w:r w:rsidR="00894563" w:rsidRPr="008300E1">
        <w:rPr>
          <w:rFonts w:ascii="Times New Roman" w:eastAsia="Times New Roman" w:hAnsi="Times New Roman" w:cs="Times New Roman"/>
          <w:sz w:val="28"/>
          <w:szCs w:val="28"/>
        </w:rPr>
        <w:t xml:space="preserve"> с землями </w:t>
      </w:r>
      <w:proofErr w:type="spellStart"/>
      <w:r w:rsidR="00894563" w:rsidRPr="008300E1">
        <w:rPr>
          <w:rFonts w:ascii="Times New Roman" w:eastAsia="Times New Roman" w:hAnsi="Times New Roman" w:cs="Times New Roman"/>
          <w:sz w:val="28"/>
          <w:szCs w:val="28"/>
        </w:rPr>
        <w:t>Госземзапаса</w:t>
      </w:r>
      <w:proofErr w:type="spellEnd"/>
      <w:r w:rsidR="00894563" w:rsidRPr="008300E1">
        <w:rPr>
          <w:rFonts w:ascii="Times New Roman" w:eastAsia="Times New Roman" w:hAnsi="Times New Roman" w:cs="Times New Roman"/>
          <w:sz w:val="28"/>
          <w:szCs w:val="28"/>
        </w:rPr>
        <w:t xml:space="preserve"> и начинается </w:t>
      </w:r>
      <w:proofErr w:type="spellStart"/>
      <w:r w:rsidR="00894563" w:rsidRPr="008300E1">
        <w:rPr>
          <w:rFonts w:ascii="Times New Roman" w:eastAsia="Times New Roman" w:hAnsi="Times New Roman" w:cs="Times New Roman"/>
          <w:sz w:val="28"/>
          <w:szCs w:val="28"/>
        </w:rPr>
        <w:t>смежество</w:t>
      </w:r>
      <w:proofErr w:type="spellEnd"/>
      <w:r w:rsidR="00894563" w:rsidRPr="008300E1">
        <w:rPr>
          <w:rFonts w:ascii="Times New Roman" w:eastAsia="Times New Roman" w:hAnsi="Times New Roman" w:cs="Times New Roman"/>
          <w:sz w:val="28"/>
          <w:szCs w:val="28"/>
        </w:rPr>
        <w:t xml:space="preserve"> с землями г. Кызыла. От насосной станции граница северо-западней обходит дачи и в районе территории складов выходит н</w:t>
      </w:r>
      <w:r w:rsidR="007F5495">
        <w:rPr>
          <w:rFonts w:ascii="Times New Roman" w:eastAsia="Times New Roman" w:hAnsi="Times New Roman" w:cs="Times New Roman"/>
          <w:sz w:val="28"/>
          <w:szCs w:val="28"/>
        </w:rPr>
        <w:t xml:space="preserve">а трассу Кызыл - </w:t>
      </w:r>
      <w:proofErr w:type="spellStart"/>
      <w:r w:rsidR="007F5495">
        <w:rPr>
          <w:rFonts w:ascii="Times New Roman" w:eastAsia="Times New Roman" w:hAnsi="Times New Roman" w:cs="Times New Roman"/>
          <w:sz w:val="28"/>
          <w:szCs w:val="28"/>
        </w:rPr>
        <w:t>Шагонар</w:t>
      </w:r>
      <w:proofErr w:type="spellEnd"/>
      <w:r w:rsidR="007F5495">
        <w:rPr>
          <w:rFonts w:ascii="Times New Roman" w:eastAsia="Times New Roman" w:hAnsi="Times New Roman" w:cs="Times New Roman"/>
          <w:sz w:val="28"/>
          <w:szCs w:val="28"/>
        </w:rPr>
        <w:t>. Далее</w:t>
      </w:r>
      <w:r w:rsidR="00894563" w:rsidRPr="008300E1">
        <w:rPr>
          <w:rFonts w:ascii="Times New Roman" w:eastAsia="Times New Roman" w:hAnsi="Times New Roman" w:cs="Times New Roman"/>
          <w:sz w:val="28"/>
          <w:szCs w:val="28"/>
        </w:rPr>
        <w:t xml:space="preserve"> следу</w:t>
      </w:r>
      <w:r w:rsidR="00894563">
        <w:rPr>
          <w:rFonts w:ascii="Times New Roman" w:eastAsia="Times New Roman" w:hAnsi="Times New Roman" w:cs="Times New Roman"/>
          <w:sz w:val="28"/>
          <w:szCs w:val="28"/>
        </w:rPr>
        <w:t>ет в юго-восточном направлении 2,</w:t>
      </w:r>
      <w:r w:rsidR="00894563" w:rsidRPr="008300E1">
        <w:rPr>
          <w:rFonts w:ascii="Times New Roman" w:eastAsia="Times New Roman" w:hAnsi="Times New Roman" w:cs="Times New Roman"/>
          <w:sz w:val="28"/>
          <w:szCs w:val="28"/>
        </w:rPr>
        <w:t xml:space="preserve">8 км, </w:t>
      </w:r>
      <w:r w:rsidR="00894563">
        <w:rPr>
          <w:rFonts w:ascii="Times New Roman" w:eastAsia="Times New Roman" w:hAnsi="Times New Roman" w:cs="Times New Roman"/>
          <w:sz w:val="28"/>
          <w:szCs w:val="28"/>
        </w:rPr>
        <w:t>потом</w:t>
      </w:r>
      <w:r w:rsidR="00894563" w:rsidRPr="008300E1">
        <w:rPr>
          <w:rFonts w:ascii="Times New Roman" w:eastAsia="Times New Roman" w:hAnsi="Times New Roman" w:cs="Times New Roman"/>
          <w:sz w:val="28"/>
          <w:szCs w:val="28"/>
        </w:rPr>
        <w:t xml:space="preserve"> поворачива</w:t>
      </w:r>
      <w:r w:rsidR="00894563">
        <w:rPr>
          <w:rFonts w:ascii="Times New Roman" w:eastAsia="Times New Roman" w:hAnsi="Times New Roman" w:cs="Times New Roman"/>
          <w:sz w:val="28"/>
          <w:szCs w:val="28"/>
        </w:rPr>
        <w:t xml:space="preserve">ет на юг и </w:t>
      </w:r>
      <w:r w:rsidR="00894563" w:rsidRPr="008300E1">
        <w:rPr>
          <w:rFonts w:ascii="Times New Roman" w:eastAsia="Times New Roman" w:hAnsi="Times New Roman" w:cs="Times New Roman"/>
          <w:sz w:val="28"/>
          <w:szCs w:val="28"/>
        </w:rPr>
        <w:t>проходит 3</w:t>
      </w:r>
      <w:r w:rsidR="00894563">
        <w:rPr>
          <w:rFonts w:ascii="Times New Roman" w:eastAsia="Times New Roman" w:hAnsi="Times New Roman" w:cs="Times New Roman"/>
          <w:sz w:val="28"/>
          <w:szCs w:val="28"/>
        </w:rPr>
        <w:t>,</w:t>
      </w:r>
      <w:r w:rsidR="00894563" w:rsidRPr="008300E1">
        <w:rPr>
          <w:rFonts w:ascii="Times New Roman" w:eastAsia="Times New Roman" w:hAnsi="Times New Roman" w:cs="Times New Roman"/>
          <w:sz w:val="28"/>
          <w:szCs w:val="28"/>
        </w:rPr>
        <w:t xml:space="preserve">5 км, поднимается на холмы, </w:t>
      </w:r>
      <w:r w:rsidR="00894563">
        <w:rPr>
          <w:rFonts w:ascii="Times New Roman" w:eastAsia="Times New Roman" w:hAnsi="Times New Roman" w:cs="Times New Roman"/>
          <w:sz w:val="28"/>
          <w:szCs w:val="28"/>
        </w:rPr>
        <w:t>затем</w:t>
      </w:r>
      <w:r w:rsidR="00894563" w:rsidRPr="008300E1">
        <w:rPr>
          <w:rFonts w:ascii="Times New Roman" w:eastAsia="Times New Roman" w:hAnsi="Times New Roman" w:cs="Times New Roman"/>
          <w:sz w:val="28"/>
          <w:szCs w:val="28"/>
        </w:rPr>
        <w:t xml:space="preserve"> поворачивает на северо-восток до лога Бурен. Затем гра</w:t>
      </w:r>
      <w:r w:rsidR="00894563">
        <w:rPr>
          <w:rFonts w:ascii="Times New Roman" w:eastAsia="Times New Roman" w:hAnsi="Times New Roman" w:cs="Times New Roman"/>
          <w:sz w:val="28"/>
          <w:szCs w:val="28"/>
        </w:rPr>
        <w:t>ница идёт вверх по логу Бурен 1,</w:t>
      </w:r>
      <w:r w:rsidR="00894563" w:rsidRPr="008300E1">
        <w:rPr>
          <w:rFonts w:ascii="Times New Roman" w:eastAsia="Times New Roman" w:hAnsi="Times New Roman" w:cs="Times New Roman"/>
          <w:sz w:val="28"/>
          <w:szCs w:val="28"/>
        </w:rPr>
        <w:t xml:space="preserve">5 км пересекает автодорогу Кызыл-Эрзин поворачивает на северо-восток </w:t>
      </w:r>
      <w:r w:rsidR="00894563">
        <w:rPr>
          <w:rFonts w:ascii="Times New Roman" w:eastAsia="Times New Roman" w:hAnsi="Times New Roman" w:cs="Times New Roman"/>
          <w:sz w:val="28"/>
          <w:szCs w:val="28"/>
        </w:rPr>
        <w:t>южнее</w:t>
      </w:r>
      <w:r w:rsidR="00894563" w:rsidRPr="008300E1">
        <w:rPr>
          <w:rFonts w:ascii="Times New Roman" w:eastAsia="Times New Roman" w:hAnsi="Times New Roman" w:cs="Times New Roman"/>
          <w:sz w:val="28"/>
          <w:szCs w:val="28"/>
        </w:rPr>
        <w:t xml:space="preserve"> о</w:t>
      </w:r>
      <w:r w:rsidR="00894563">
        <w:rPr>
          <w:rFonts w:ascii="Times New Roman" w:eastAsia="Times New Roman" w:hAnsi="Times New Roman" w:cs="Times New Roman"/>
          <w:sz w:val="28"/>
          <w:szCs w:val="28"/>
        </w:rPr>
        <w:t>бъездной дороги города Кызыла 6,</w:t>
      </w:r>
      <w:r w:rsidR="00894563" w:rsidRPr="008300E1">
        <w:rPr>
          <w:rFonts w:ascii="Times New Roman" w:eastAsia="Times New Roman" w:hAnsi="Times New Roman" w:cs="Times New Roman"/>
          <w:sz w:val="28"/>
          <w:szCs w:val="28"/>
        </w:rPr>
        <w:t xml:space="preserve">6 км, далее поворачивает на север, проходит через вершину горы </w:t>
      </w:r>
      <w:proofErr w:type="spellStart"/>
      <w:r w:rsidR="00894563">
        <w:rPr>
          <w:rFonts w:ascii="Times New Roman" w:eastAsia="Times New Roman" w:hAnsi="Times New Roman" w:cs="Times New Roman"/>
          <w:sz w:val="28"/>
          <w:szCs w:val="28"/>
        </w:rPr>
        <w:t>Хербис</w:t>
      </w:r>
      <w:proofErr w:type="spellEnd"/>
      <w:r w:rsidR="00894563" w:rsidRPr="008300E1">
        <w:rPr>
          <w:rFonts w:ascii="Times New Roman" w:eastAsia="Times New Roman" w:hAnsi="Times New Roman" w:cs="Times New Roman"/>
          <w:sz w:val="28"/>
          <w:szCs w:val="28"/>
        </w:rPr>
        <w:t xml:space="preserve">. Затем со скалистых выступов горы поворачивает на северо-запад, спускается в лог и по нему идет на север до протоки Серебрянка. Далее от нее вверх по течению граница доходит до насосной станции на р. Малый Енисей, пересекает реку, на правом берегу идет вниз по течению и сворачивает на восток. У г. </w:t>
      </w:r>
      <w:proofErr w:type="spellStart"/>
      <w:r w:rsidR="00894563" w:rsidRPr="008300E1">
        <w:rPr>
          <w:rFonts w:ascii="Times New Roman" w:eastAsia="Times New Roman" w:hAnsi="Times New Roman" w:cs="Times New Roman"/>
          <w:sz w:val="28"/>
          <w:szCs w:val="28"/>
        </w:rPr>
        <w:t>Хем-Белдири</w:t>
      </w:r>
      <w:proofErr w:type="spellEnd"/>
      <w:r w:rsidR="00894563" w:rsidRPr="008300E1">
        <w:rPr>
          <w:rFonts w:ascii="Times New Roman" w:eastAsia="Times New Roman" w:hAnsi="Times New Roman" w:cs="Times New Roman"/>
          <w:sz w:val="28"/>
          <w:szCs w:val="28"/>
        </w:rPr>
        <w:t>, у слияния рек Большой и Малый Енисей, граница идет по правому берегу р. Большой Енисей (</w:t>
      </w:r>
      <w:proofErr w:type="spellStart"/>
      <w:r w:rsidR="00894563" w:rsidRPr="008300E1">
        <w:rPr>
          <w:rFonts w:ascii="Times New Roman" w:eastAsia="Times New Roman" w:hAnsi="Times New Roman" w:cs="Times New Roman"/>
          <w:sz w:val="28"/>
          <w:szCs w:val="28"/>
        </w:rPr>
        <w:t>Бий-Хем</w:t>
      </w:r>
      <w:proofErr w:type="spellEnd"/>
      <w:r w:rsidR="00894563" w:rsidRPr="008300E1">
        <w:rPr>
          <w:rFonts w:ascii="Times New Roman" w:eastAsia="Times New Roman" w:hAnsi="Times New Roman" w:cs="Times New Roman"/>
          <w:sz w:val="28"/>
          <w:szCs w:val="28"/>
        </w:rPr>
        <w:t xml:space="preserve">). При подходе к первому крупному острову заканчивается </w:t>
      </w:r>
      <w:proofErr w:type="spellStart"/>
      <w:r w:rsidR="00894563" w:rsidRPr="008300E1">
        <w:rPr>
          <w:rFonts w:ascii="Times New Roman" w:eastAsia="Times New Roman" w:hAnsi="Times New Roman" w:cs="Times New Roman"/>
          <w:sz w:val="28"/>
          <w:szCs w:val="28"/>
        </w:rPr>
        <w:t>смежество</w:t>
      </w:r>
      <w:proofErr w:type="spellEnd"/>
      <w:r w:rsidR="00894563" w:rsidRPr="008300E1">
        <w:rPr>
          <w:rFonts w:ascii="Times New Roman" w:eastAsia="Times New Roman" w:hAnsi="Times New Roman" w:cs="Times New Roman"/>
          <w:sz w:val="28"/>
          <w:szCs w:val="28"/>
        </w:rPr>
        <w:t xml:space="preserve"> с землями г. Кызыла и начинается </w:t>
      </w:r>
      <w:proofErr w:type="spellStart"/>
      <w:r w:rsidR="00894563" w:rsidRPr="008300E1">
        <w:rPr>
          <w:rFonts w:ascii="Times New Roman" w:eastAsia="Times New Roman" w:hAnsi="Times New Roman" w:cs="Times New Roman"/>
          <w:sz w:val="28"/>
          <w:szCs w:val="28"/>
        </w:rPr>
        <w:t>смежество</w:t>
      </w:r>
      <w:proofErr w:type="spellEnd"/>
      <w:r w:rsidR="00894563" w:rsidRPr="008300E1">
        <w:rPr>
          <w:rFonts w:ascii="Times New Roman" w:eastAsia="Times New Roman" w:hAnsi="Times New Roman" w:cs="Times New Roman"/>
          <w:sz w:val="28"/>
          <w:szCs w:val="28"/>
        </w:rPr>
        <w:t xml:space="preserve"> с землями </w:t>
      </w:r>
      <w:proofErr w:type="spellStart"/>
      <w:r w:rsidR="00894563" w:rsidRPr="008300E1">
        <w:rPr>
          <w:rFonts w:ascii="Times New Roman" w:eastAsia="Times New Roman" w:hAnsi="Times New Roman" w:cs="Times New Roman"/>
          <w:sz w:val="28"/>
          <w:szCs w:val="28"/>
        </w:rPr>
        <w:t>Пий-Хемского</w:t>
      </w:r>
      <w:proofErr w:type="spellEnd"/>
      <w:r w:rsidR="00894563" w:rsidRPr="008300E1">
        <w:rPr>
          <w:rFonts w:ascii="Times New Roman" w:eastAsia="Times New Roman" w:hAnsi="Times New Roman" w:cs="Times New Roman"/>
          <w:sz w:val="28"/>
          <w:szCs w:val="28"/>
        </w:rPr>
        <w:t xml:space="preserve"> </w:t>
      </w:r>
      <w:proofErr w:type="spellStart"/>
      <w:r w:rsidR="00894563" w:rsidRPr="008300E1">
        <w:rPr>
          <w:rFonts w:ascii="Times New Roman" w:eastAsia="Times New Roman" w:hAnsi="Times New Roman" w:cs="Times New Roman"/>
          <w:sz w:val="28"/>
          <w:szCs w:val="28"/>
        </w:rPr>
        <w:t>кожууна</w:t>
      </w:r>
      <w:proofErr w:type="spellEnd"/>
      <w:r w:rsidR="00894563" w:rsidRPr="008300E1">
        <w:rPr>
          <w:rFonts w:ascii="Times New Roman" w:eastAsia="Times New Roman" w:hAnsi="Times New Roman" w:cs="Times New Roman"/>
          <w:sz w:val="28"/>
          <w:szCs w:val="28"/>
        </w:rPr>
        <w:t xml:space="preserve">. Далее граница идет по берегу на север и в устье р. </w:t>
      </w:r>
      <w:proofErr w:type="spellStart"/>
      <w:r w:rsidR="00894563" w:rsidRPr="008300E1">
        <w:rPr>
          <w:rFonts w:ascii="Times New Roman" w:eastAsia="Times New Roman" w:hAnsi="Times New Roman" w:cs="Times New Roman"/>
          <w:sz w:val="28"/>
          <w:szCs w:val="28"/>
        </w:rPr>
        <w:t>Атакшил</w:t>
      </w:r>
      <w:proofErr w:type="spellEnd"/>
      <w:r w:rsidR="00894563" w:rsidRPr="008300E1">
        <w:rPr>
          <w:rFonts w:ascii="Times New Roman" w:eastAsia="Times New Roman" w:hAnsi="Times New Roman" w:cs="Times New Roman"/>
          <w:sz w:val="28"/>
          <w:szCs w:val="28"/>
        </w:rPr>
        <w:t xml:space="preserve"> переходит на середину р. </w:t>
      </w:r>
      <w:proofErr w:type="spellStart"/>
      <w:r w:rsidR="00894563" w:rsidRPr="008300E1">
        <w:rPr>
          <w:rFonts w:ascii="Times New Roman" w:eastAsia="Times New Roman" w:hAnsi="Times New Roman" w:cs="Times New Roman"/>
          <w:sz w:val="28"/>
          <w:szCs w:val="28"/>
        </w:rPr>
        <w:t>Бий-Хем</w:t>
      </w:r>
      <w:proofErr w:type="spellEnd"/>
      <w:r w:rsidR="00894563" w:rsidRPr="008300E1">
        <w:rPr>
          <w:rFonts w:ascii="Times New Roman" w:eastAsia="Times New Roman" w:hAnsi="Times New Roman" w:cs="Times New Roman"/>
          <w:sz w:val="28"/>
          <w:szCs w:val="28"/>
        </w:rPr>
        <w:t xml:space="preserve">, идет вверх по течению до устья р. Сухой, от которого опять переходит на правый берег и движется до устья р. </w:t>
      </w:r>
      <w:proofErr w:type="spellStart"/>
      <w:r w:rsidR="00894563" w:rsidRPr="008300E1">
        <w:rPr>
          <w:rFonts w:ascii="Times New Roman" w:eastAsia="Times New Roman" w:hAnsi="Times New Roman" w:cs="Times New Roman"/>
          <w:sz w:val="28"/>
          <w:szCs w:val="28"/>
        </w:rPr>
        <w:t>Бодринский</w:t>
      </w:r>
      <w:proofErr w:type="spellEnd"/>
      <w:r w:rsidR="00894563" w:rsidRPr="008300E1">
        <w:rPr>
          <w:rFonts w:ascii="Times New Roman" w:eastAsia="Times New Roman" w:hAnsi="Times New Roman" w:cs="Times New Roman"/>
          <w:sz w:val="28"/>
          <w:szCs w:val="28"/>
        </w:rPr>
        <w:t xml:space="preserve">, где заканчивается восточная часть границы и </w:t>
      </w:r>
      <w:proofErr w:type="spellStart"/>
      <w:r w:rsidR="00894563" w:rsidRPr="008300E1">
        <w:rPr>
          <w:rFonts w:ascii="Times New Roman" w:eastAsia="Times New Roman" w:hAnsi="Times New Roman" w:cs="Times New Roman"/>
          <w:sz w:val="28"/>
          <w:szCs w:val="28"/>
        </w:rPr>
        <w:t>смежество</w:t>
      </w:r>
      <w:proofErr w:type="spellEnd"/>
      <w:r w:rsidR="00894563" w:rsidRPr="008300E1">
        <w:rPr>
          <w:rFonts w:ascii="Times New Roman" w:eastAsia="Times New Roman" w:hAnsi="Times New Roman" w:cs="Times New Roman"/>
          <w:sz w:val="28"/>
          <w:szCs w:val="28"/>
        </w:rPr>
        <w:t xml:space="preserve"> с землями </w:t>
      </w:r>
      <w:proofErr w:type="spellStart"/>
      <w:r w:rsidR="00894563" w:rsidRPr="008300E1">
        <w:rPr>
          <w:rFonts w:ascii="Times New Roman" w:eastAsia="Times New Roman" w:hAnsi="Times New Roman" w:cs="Times New Roman"/>
          <w:sz w:val="28"/>
          <w:szCs w:val="28"/>
        </w:rPr>
        <w:t>Пий-Хемского</w:t>
      </w:r>
      <w:proofErr w:type="spellEnd"/>
      <w:r w:rsidR="00894563" w:rsidRPr="008300E1">
        <w:rPr>
          <w:rFonts w:ascii="Times New Roman" w:eastAsia="Times New Roman" w:hAnsi="Times New Roman" w:cs="Times New Roman"/>
          <w:sz w:val="28"/>
          <w:szCs w:val="28"/>
        </w:rPr>
        <w:t xml:space="preserve"> </w:t>
      </w:r>
      <w:proofErr w:type="spellStart"/>
      <w:r w:rsidR="00894563" w:rsidRPr="008300E1">
        <w:rPr>
          <w:rFonts w:ascii="Times New Roman" w:eastAsia="Times New Roman" w:hAnsi="Times New Roman" w:cs="Times New Roman"/>
          <w:sz w:val="28"/>
          <w:szCs w:val="28"/>
        </w:rPr>
        <w:t>кожууна</w:t>
      </w:r>
      <w:proofErr w:type="spellEnd"/>
      <w:r w:rsidR="00894563" w:rsidRPr="008300E1">
        <w:rPr>
          <w:rFonts w:ascii="Times New Roman" w:eastAsia="Times New Roman" w:hAnsi="Times New Roman" w:cs="Times New Roman"/>
          <w:sz w:val="28"/>
          <w:szCs w:val="28"/>
        </w:rPr>
        <w:t xml:space="preserve">. У истока р. </w:t>
      </w:r>
      <w:proofErr w:type="spellStart"/>
      <w:r w:rsidR="00894563" w:rsidRPr="008300E1">
        <w:rPr>
          <w:rFonts w:ascii="Times New Roman" w:eastAsia="Times New Roman" w:hAnsi="Times New Roman" w:cs="Times New Roman"/>
          <w:sz w:val="28"/>
          <w:szCs w:val="28"/>
        </w:rPr>
        <w:t>Бодринский</w:t>
      </w:r>
      <w:proofErr w:type="spellEnd"/>
      <w:r w:rsidR="00894563" w:rsidRPr="008300E1">
        <w:rPr>
          <w:rFonts w:ascii="Times New Roman" w:eastAsia="Times New Roman" w:hAnsi="Times New Roman" w:cs="Times New Roman"/>
          <w:sz w:val="28"/>
          <w:szCs w:val="28"/>
        </w:rPr>
        <w:t xml:space="preserve"> замыкается граница основного участка землепользования.</w:t>
      </w:r>
      <w:r w:rsidR="00894563">
        <w:rPr>
          <w:rFonts w:ascii="Times New Roman" w:eastAsia="Times New Roman" w:hAnsi="Times New Roman" w:cs="Times New Roman"/>
          <w:sz w:val="28"/>
          <w:szCs w:val="28"/>
        </w:rPr>
        <w:t>»</w:t>
      </w:r>
      <w:r w:rsidR="008300E1">
        <w:rPr>
          <w:rFonts w:ascii="Times New Roman" w:hAnsi="Times New Roman" w:cs="Times New Roman"/>
          <w:sz w:val="28"/>
          <w:szCs w:val="28"/>
        </w:rPr>
        <w:t>;</w:t>
      </w:r>
    </w:p>
    <w:p w:rsidR="006A796C" w:rsidRDefault="00215B74" w:rsidP="00B505F0">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6D79C3">
        <w:rPr>
          <w:rFonts w:ascii="Times New Roman" w:hAnsi="Times New Roman" w:cs="Times New Roman"/>
          <w:sz w:val="28"/>
          <w:szCs w:val="28"/>
        </w:rPr>
        <w:t xml:space="preserve">абзац четырнадцатый </w:t>
      </w:r>
      <w:r w:rsidR="008300E1">
        <w:rPr>
          <w:rFonts w:ascii="Times New Roman" w:hAnsi="Times New Roman" w:cs="Times New Roman"/>
          <w:sz w:val="28"/>
          <w:szCs w:val="28"/>
        </w:rPr>
        <w:t>приложени</w:t>
      </w:r>
      <w:r w:rsidR="006D79C3">
        <w:rPr>
          <w:rFonts w:ascii="Times New Roman" w:hAnsi="Times New Roman" w:cs="Times New Roman"/>
          <w:sz w:val="28"/>
          <w:szCs w:val="28"/>
        </w:rPr>
        <w:t>я</w:t>
      </w:r>
      <w:r w:rsidR="008300E1">
        <w:rPr>
          <w:rFonts w:ascii="Times New Roman" w:hAnsi="Times New Roman" w:cs="Times New Roman"/>
          <w:sz w:val="28"/>
          <w:szCs w:val="28"/>
        </w:rPr>
        <w:t xml:space="preserve"> 10 «Картографическое описание границ муниципального района «</w:t>
      </w:r>
      <w:proofErr w:type="spellStart"/>
      <w:r w:rsidR="008300E1">
        <w:rPr>
          <w:rFonts w:ascii="Times New Roman" w:hAnsi="Times New Roman" w:cs="Times New Roman"/>
          <w:sz w:val="28"/>
          <w:szCs w:val="28"/>
        </w:rPr>
        <w:t>Пий-Хемский</w:t>
      </w:r>
      <w:proofErr w:type="spellEnd"/>
      <w:r w:rsidR="008300E1">
        <w:rPr>
          <w:rFonts w:ascii="Times New Roman" w:hAnsi="Times New Roman" w:cs="Times New Roman"/>
          <w:sz w:val="28"/>
          <w:szCs w:val="28"/>
        </w:rPr>
        <w:t xml:space="preserve"> </w:t>
      </w:r>
      <w:proofErr w:type="spellStart"/>
      <w:r w:rsidR="008300E1">
        <w:rPr>
          <w:rFonts w:ascii="Times New Roman" w:hAnsi="Times New Roman" w:cs="Times New Roman"/>
          <w:sz w:val="28"/>
          <w:szCs w:val="28"/>
        </w:rPr>
        <w:t>кожуун</w:t>
      </w:r>
      <w:proofErr w:type="spellEnd"/>
      <w:r w:rsidR="008300E1">
        <w:rPr>
          <w:rFonts w:ascii="Times New Roman" w:hAnsi="Times New Roman" w:cs="Times New Roman"/>
          <w:sz w:val="28"/>
          <w:szCs w:val="28"/>
        </w:rPr>
        <w:t>» и</w:t>
      </w:r>
      <w:r>
        <w:rPr>
          <w:rFonts w:ascii="Times New Roman" w:hAnsi="Times New Roman" w:cs="Times New Roman"/>
          <w:sz w:val="28"/>
          <w:szCs w:val="28"/>
        </w:rPr>
        <w:t>зложить в следующей</w:t>
      </w:r>
      <w:r w:rsidR="008300E1" w:rsidRPr="006A796C">
        <w:rPr>
          <w:rFonts w:ascii="Times New Roman" w:hAnsi="Times New Roman" w:cs="Times New Roman"/>
          <w:sz w:val="28"/>
          <w:szCs w:val="28"/>
        </w:rPr>
        <w:t xml:space="preserve"> редакции</w:t>
      </w:r>
      <w:r w:rsidR="006D79C3">
        <w:rPr>
          <w:rFonts w:ascii="Times New Roman" w:hAnsi="Times New Roman" w:cs="Times New Roman"/>
          <w:sz w:val="28"/>
          <w:szCs w:val="28"/>
        </w:rPr>
        <w:t>:</w:t>
      </w:r>
    </w:p>
    <w:p w:rsidR="006D79C3" w:rsidRPr="008300E1" w:rsidRDefault="006D79C3" w:rsidP="00B505F0">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Pr="008300E1">
        <w:rPr>
          <w:rFonts w:ascii="Times New Roman" w:hAnsi="Times New Roman" w:cs="Times New Roman"/>
          <w:sz w:val="28"/>
          <w:szCs w:val="28"/>
        </w:rPr>
        <w:t xml:space="preserve">- далее вниз по течению р. Большой Енисей паромной переправы на автодороге </w:t>
      </w:r>
      <w:proofErr w:type="spellStart"/>
      <w:r w:rsidRPr="008300E1">
        <w:rPr>
          <w:rFonts w:ascii="Times New Roman" w:hAnsi="Times New Roman" w:cs="Times New Roman"/>
          <w:sz w:val="28"/>
          <w:szCs w:val="28"/>
        </w:rPr>
        <w:t>Кызыл-Кара-Хаак</w:t>
      </w:r>
      <w:proofErr w:type="spellEnd"/>
      <w:r w:rsidRPr="008300E1">
        <w:rPr>
          <w:rFonts w:ascii="Times New Roman" w:hAnsi="Times New Roman" w:cs="Times New Roman"/>
          <w:sz w:val="28"/>
          <w:szCs w:val="28"/>
        </w:rPr>
        <w:t>, поворачивает на запад, огибает пром</w:t>
      </w:r>
      <w:r>
        <w:rPr>
          <w:rFonts w:ascii="Times New Roman" w:hAnsi="Times New Roman" w:cs="Times New Roman"/>
          <w:sz w:val="28"/>
          <w:szCs w:val="28"/>
        </w:rPr>
        <w:t xml:space="preserve">ышленную </w:t>
      </w:r>
      <w:r w:rsidRPr="008300E1">
        <w:rPr>
          <w:rFonts w:ascii="Times New Roman" w:hAnsi="Times New Roman" w:cs="Times New Roman"/>
          <w:sz w:val="28"/>
          <w:szCs w:val="28"/>
        </w:rPr>
        <w:t>зону и продолжается на юг вдоль линии электропередач 9 км;</w:t>
      </w:r>
      <w:r>
        <w:rPr>
          <w:rFonts w:ascii="Times New Roman" w:hAnsi="Times New Roman" w:cs="Times New Roman"/>
          <w:sz w:val="28"/>
          <w:szCs w:val="28"/>
        </w:rPr>
        <w:t>».</w:t>
      </w:r>
    </w:p>
    <w:p w:rsidR="006D79C3" w:rsidRPr="006A796C" w:rsidRDefault="006D79C3" w:rsidP="00B505F0">
      <w:pPr>
        <w:autoSpaceDE w:val="0"/>
        <w:autoSpaceDN w:val="0"/>
        <w:adjustRightInd w:val="0"/>
        <w:spacing w:after="0" w:line="360" w:lineRule="auto"/>
        <w:ind w:firstLine="540"/>
        <w:jc w:val="both"/>
        <w:rPr>
          <w:rFonts w:ascii="Times New Roman" w:hAnsi="Times New Roman" w:cs="Times New Roman"/>
          <w:sz w:val="28"/>
          <w:szCs w:val="28"/>
        </w:rPr>
      </w:pPr>
    </w:p>
    <w:p w:rsidR="006A796C" w:rsidRPr="006A796C" w:rsidRDefault="006A796C" w:rsidP="006A796C">
      <w:pPr>
        <w:autoSpaceDE w:val="0"/>
        <w:autoSpaceDN w:val="0"/>
        <w:adjustRightInd w:val="0"/>
        <w:spacing w:after="0" w:line="240" w:lineRule="auto"/>
        <w:ind w:firstLine="540"/>
        <w:jc w:val="both"/>
        <w:rPr>
          <w:rFonts w:ascii="Times New Roman" w:hAnsi="Times New Roman" w:cs="Times New Roman"/>
          <w:sz w:val="28"/>
          <w:szCs w:val="28"/>
        </w:rPr>
      </w:pPr>
    </w:p>
    <w:p w:rsidR="006A796C" w:rsidRPr="006A796C" w:rsidRDefault="00386B86" w:rsidP="006A796C">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Статья </w:t>
      </w:r>
      <w:r w:rsidR="00E54E2B">
        <w:rPr>
          <w:rFonts w:ascii="Times New Roman" w:hAnsi="Times New Roman" w:cs="Times New Roman"/>
          <w:sz w:val="28"/>
          <w:szCs w:val="28"/>
        </w:rPr>
        <w:t>2</w:t>
      </w:r>
    </w:p>
    <w:p w:rsidR="006A796C" w:rsidRPr="006A796C" w:rsidRDefault="006A796C" w:rsidP="006A796C">
      <w:pPr>
        <w:autoSpaceDE w:val="0"/>
        <w:autoSpaceDN w:val="0"/>
        <w:adjustRightInd w:val="0"/>
        <w:spacing w:after="0" w:line="240" w:lineRule="auto"/>
        <w:ind w:firstLine="540"/>
        <w:jc w:val="both"/>
        <w:rPr>
          <w:rFonts w:ascii="Times New Roman" w:hAnsi="Times New Roman" w:cs="Times New Roman"/>
          <w:sz w:val="28"/>
          <w:szCs w:val="28"/>
        </w:rPr>
      </w:pPr>
    </w:p>
    <w:p w:rsidR="006A796C" w:rsidRPr="006A796C" w:rsidRDefault="006A796C" w:rsidP="006A796C">
      <w:pPr>
        <w:autoSpaceDE w:val="0"/>
        <w:autoSpaceDN w:val="0"/>
        <w:adjustRightInd w:val="0"/>
        <w:spacing w:after="0" w:line="240" w:lineRule="auto"/>
        <w:ind w:firstLine="540"/>
        <w:jc w:val="both"/>
        <w:rPr>
          <w:rFonts w:ascii="Times New Roman" w:hAnsi="Times New Roman" w:cs="Times New Roman"/>
          <w:sz w:val="28"/>
          <w:szCs w:val="28"/>
        </w:rPr>
      </w:pPr>
      <w:r w:rsidRPr="006A796C">
        <w:rPr>
          <w:rFonts w:ascii="Times New Roman" w:hAnsi="Times New Roman" w:cs="Times New Roman"/>
          <w:sz w:val="28"/>
          <w:szCs w:val="28"/>
        </w:rPr>
        <w:t>Настоящий Закон вступает в силу со дня его официального опубликования.</w:t>
      </w:r>
    </w:p>
    <w:p w:rsidR="00386B86" w:rsidRDefault="00386B86" w:rsidP="00386B86">
      <w:pPr>
        <w:autoSpaceDE w:val="0"/>
        <w:autoSpaceDN w:val="0"/>
        <w:adjustRightInd w:val="0"/>
        <w:spacing w:after="0" w:line="240" w:lineRule="auto"/>
        <w:rPr>
          <w:rFonts w:ascii="Times New Roman" w:hAnsi="Times New Roman" w:cs="Times New Roman"/>
          <w:sz w:val="28"/>
          <w:szCs w:val="28"/>
        </w:rPr>
      </w:pPr>
    </w:p>
    <w:p w:rsidR="00386B86" w:rsidRDefault="00386B86" w:rsidP="00386B86">
      <w:pPr>
        <w:autoSpaceDE w:val="0"/>
        <w:autoSpaceDN w:val="0"/>
        <w:adjustRightInd w:val="0"/>
        <w:spacing w:after="0" w:line="240" w:lineRule="auto"/>
        <w:rPr>
          <w:rFonts w:ascii="Times New Roman" w:hAnsi="Times New Roman" w:cs="Times New Roman"/>
          <w:sz w:val="28"/>
          <w:szCs w:val="28"/>
        </w:rPr>
      </w:pPr>
    </w:p>
    <w:p w:rsidR="00386B86" w:rsidRDefault="00386B86" w:rsidP="00386B86">
      <w:pPr>
        <w:autoSpaceDE w:val="0"/>
        <w:autoSpaceDN w:val="0"/>
        <w:adjustRightInd w:val="0"/>
        <w:spacing w:after="0" w:line="240" w:lineRule="auto"/>
        <w:rPr>
          <w:rFonts w:ascii="Times New Roman" w:hAnsi="Times New Roman" w:cs="Times New Roman"/>
          <w:sz w:val="28"/>
          <w:szCs w:val="28"/>
        </w:rPr>
      </w:pPr>
    </w:p>
    <w:p w:rsidR="00E54E2B" w:rsidRDefault="00E54E2B" w:rsidP="00386B86">
      <w:pPr>
        <w:autoSpaceDE w:val="0"/>
        <w:autoSpaceDN w:val="0"/>
        <w:adjustRightInd w:val="0"/>
        <w:spacing w:after="0" w:line="240" w:lineRule="auto"/>
        <w:rPr>
          <w:rFonts w:ascii="Times New Roman" w:hAnsi="Times New Roman" w:cs="Times New Roman"/>
          <w:sz w:val="28"/>
          <w:szCs w:val="28"/>
        </w:rPr>
      </w:pPr>
    </w:p>
    <w:p w:rsidR="00E54E2B" w:rsidRDefault="00E54E2B" w:rsidP="00386B86">
      <w:pPr>
        <w:autoSpaceDE w:val="0"/>
        <w:autoSpaceDN w:val="0"/>
        <w:adjustRightInd w:val="0"/>
        <w:spacing w:after="0" w:line="240" w:lineRule="auto"/>
        <w:rPr>
          <w:rFonts w:ascii="Times New Roman" w:hAnsi="Times New Roman" w:cs="Times New Roman"/>
          <w:sz w:val="28"/>
          <w:szCs w:val="28"/>
        </w:rPr>
      </w:pPr>
    </w:p>
    <w:p w:rsidR="00E54E2B" w:rsidRDefault="00E54E2B" w:rsidP="00386B86">
      <w:pPr>
        <w:autoSpaceDE w:val="0"/>
        <w:autoSpaceDN w:val="0"/>
        <w:adjustRightInd w:val="0"/>
        <w:spacing w:after="0" w:line="240" w:lineRule="auto"/>
        <w:rPr>
          <w:rFonts w:ascii="Times New Roman" w:hAnsi="Times New Roman" w:cs="Times New Roman"/>
          <w:sz w:val="28"/>
          <w:szCs w:val="28"/>
        </w:rPr>
      </w:pPr>
    </w:p>
    <w:p w:rsidR="00386B86" w:rsidRDefault="00386B86" w:rsidP="00386B86">
      <w:pPr>
        <w:autoSpaceDE w:val="0"/>
        <w:autoSpaceDN w:val="0"/>
        <w:adjustRightInd w:val="0"/>
        <w:spacing w:after="0" w:line="240" w:lineRule="auto"/>
        <w:rPr>
          <w:rFonts w:ascii="Times New Roman" w:hAnsi="Times New Roman" w:cs="Times New Roman"/>
          <w:sz w:val="28"/>
          <w:szCs w:val="28"/>
        </w:rPr>
      </w:pPr>
    </w:p>
    <w:p w:rsidR="00386B86" w:rsidRDefault="00386B86" w:rsidP="00386B86">
      <w:pPr>
        <w:autoSpaceDE w:val="0"/>
        <w:autoSpaceDN w:val="0"/>
        <w:adjustRightInd w:val="0"/>
        <w:spacing w:after="0" w:line="240" w:lineRule="auto"/>
        <w:rPr>
          <w:rFonts w:ascii="Times New Roman" w:hAnsi="Times New Roman" w:cs="Times New Roman"/>
          <w:sz w:val="28"/>
          <w:szCs w:val="28"/>
        </w:rPr>
      </w:pPr>
    </w:p>
    <w:p w:rsidR="00386B86" w:rsidRDefault="00F076C6" w:rsidP="00386B8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6A796C" w:rsidRPr="006A796C">
        <w:rPr>
          <w:rFonts w:ascii="Times New Roman" w:hAnsi="Times New Roman" w:cs="Times New Roman"/>
          <w:sz w:val="28"/>
          <w:szCs w:val="28"/>
        </w:rPr>
        <w:t>Республики Тыва</w:t>
      </w:r>
      <w:r w:rsidR="00386B86">
        <w:rPr>
          <w:rFonts w:ascii="Times New Roman" w:hAnsi="Times New Roman" w:cs="Times New Roman"/>
          <w:sz w:val="28"/>
          <w:szCs w:val="28"/>
        </w:rPr>
        <w:tab/>
      </w:r>
      <w:r w:rsidR="00386B86">
        <w:rPr>
          <w:rFonts w:ascii="Times New Roman" w:hAnsi="Times New Roman" w:cs="Times New Roman"/>
          <w:sz w:val="28"/>
          <w:szCs w:val="28"/>
        </w:rPr>
        <w:tab/>
      </w:r>
      <w:r w:rsidR="00386B86">
        <w:rPr>
          <w:rFonts w:ascii="Times New Roman" w:hAnsi="Times New Roman" w:cs="Times New Roman"/>
          <w:sz w:val="28"/>
          <w:szCs w:val="28"/>
        </w:rPr>
        <w:tab/>
      </w:r>
      <w:r w:rsidR="00386B86">
        <w:rPr>
          <w:rFonts w:ascii="Times New Roman" w:hAnsi="Times New Roman" w:cs="Times New Roman"/>
          <w:sz w:val="28"/>
          <w:szCs w:val="28"/>
        </w:rPr>
        <w:tab/>
      </w:r>
      <w:r w:rsidR="00386B86">
        <w:rPr>
          <w:rFonts w:ascii="Times New Roman" w:hAnsi="Times New Roman" w:cs="Times New Roman"/>
          <w:sz w:val="28"/>
          <w:szCs w:val="28"/>
        </w:rPr>
        <w:tab/>
      </w:r>
      <w:r w:rsidR="00386B86">
        <w:rPr>
          <w:rFonts w:ascii="Times New Roman" w:hAnsi="Times New Roman" w:cs="Times New Roman"/>
          <w:sz w:val="28"/>
          <w:szCs w:val="28"/>
        </w:rPr>
        <w:tab/>
      </w:r>
      <w:r w:rsidR="00386B86">
        <w:rPr>
          <w:rFonts w:ascii="Times New Roman" w:hAnsi="Times New Roman" w:cs="Times New Roman"/>
          <w:sz w:val="28"/>
          <w:szCs w:val="28"/>
        </w:rPr>
        <w:tab/>
      </w:r>
    </w:p>
    <w:p w:rsidR="00386B86" w:rsidRDefault="00386B86" w:rsidP="006A796C">
      <w:pPr>
        <w:autoSpaceDE w:val="0"/>
        <w:autoSpaceDN w:val="0"/>
        <w:adjustRightInd w:val="0"/>
        <w:spacing w:after="0" w:line="240" w:lineRule="auto"/>
        <w:jc w:val="right"/>
        <w:rPr>
          <w:rFonts w:ascii="Times New Roman" w:hAnsi="Times New Roman" w:cs="Times New Roman"/>
          <w:sz w:val="28"/>
          <w:szCs w:val="28"/>
        </w:rPr>
      </w:pPr>
    </w:p>
    <w:p w:rsidR="00386B86" w:rsidRDefault="00386B86" w:rsidP="006A796C">
      <w:pPr>
        <w:autoSpaceDE w:val="0"/>
        <w:autoSpaceDN w:val="0"/>
        <w:adjustRightInd w:val="0"/>
        <w:spacing w:after="0" w:line="240" w:lineRule="auto"/>
        <w:jc w:val="right"/>
        <w:rPr>
          <w:rFonts w:ascii="Times New Roman" w:hAnsi="Times New Roman" w:cs="Times New Roman"/>
          <w:sz w:val="28"/>
          <w:szCs w:val="28"/>
        </w:rPr>
      </w:pPr>
    </w:p>
    <w:p w:rsidR="00386B86" w:rsidRDefault="00386B86" w:rsidP="006A796C">
      <w:pPr>
        <w:autoSpaceDE w:val="0"/>
        <w:autoSpaceDN w:val="0"/>
        <w:adjustRightInd w:val="0"/>
        <w:spacing w:after="0" w:line="240" w:lineRule="auto"/>
        <w:jc w:val="right"/>
        <w:rPr>
          <w:rFonts w:ascii="Times New Roman" w:hAnsi="Times New Roman" w:cs="Times New Roman"/>
          <w:sz w:val="28"/>
          <w:szCs w:val="28"/>
        </w:rPr>
      </w:pPr>
    </w:p>
    <w:p w:rsidR="002D463E" w:rsidRDefault="002D463E" w:rsidP="008300E1">
      <w:pPr>
        <w:autoSpaceDE w:val="0"/>
        <w:autoSpaceDN w:val="0"/>
        <w:adjustRightInd w:val="0"/>
        <w:spacing w:after="0" w:line="240" w:lineRule="auto"/>
        <w:rPr>
          <w:rFonts w:ascii="Times New Roman" w:hAnsi="Times New Roman" w:cs="Times New Roman"/>
          <w:sz w:val="28"/>
          <w:szCs w:val="28"/>
        </w:rPr>
      </w:pPr>
    </w:p>
    <w:p w:rsidR="006A796C" w:rsidRPr="006A796C" w:rsidRDefault="006A796C" w:rsidP="000918BD">
      <w:pPr>
        <w:autoSpaceDE w:val="0"/>
        <w:autoSpaceDN w:val="0"/>
        <w:adjustRightInd w:val="0"/>
        <w:spacing w:after="0" w:line="240" w:lineRule="auto"/>
        <w:rPr>
          <w:rFonts w:ascii="Times New Roman" w:hAnsi="Times New Roman" w:cs="Times New Roman"/>
          <w:sz w:val="28"/>
          <w:szCs w:val="28"/>
        </w:rPr>
      </w:pPr>
    </w:p>
    <w:p w:rsidR="002D463E" w:rsidRDefault="002D463E" w:rsidP="00386B86">
      <w:pPr>
        <w:spacing w:after="0" w:line="240" w:lineRule="auto"/>
        <w:jc w:val="both"/>
        <w:rPr>
          <w:rFonts w:ascii="Times New Roman" w:hAnsi="Times New Roman" w:cs="Times New Roman"/>
          <w:sz w:val="28"/>
          <w:szCs w:val="28"/>
        </w:rPr>
      </w:pPr>
    </w:p>
    <w:p w:rsidR="00631A71" w:rsidRDefault="00631A71" w:rsidP="00386B86">
      <w:pPr>
        <w:spacing w:after="0" w:line="240" w:lineRule="auto"/>
        <w:jc w:val="both"/>
        <w:rPr>
          <w:rFonts w:ascii="Times New Roman" w:hAnsi="Times New Roman" w:cs="Times New Roman"/>
          <w:sz w:val="28"/>
          <w:szCs w:val="28"/>
        </w:rPr>
      </w:pPr>
    </w:p>
    <w:p w:rsidR="00631A71" w:rsidRDefault="00631A71" w:rsidP="00386B86">
      <w:pPr>
        <w:spacing w:after="0" w:line="240" w:lineRule="auto"/>
        <w:jc w:val="both"/>
        <w:rPr>
          <w:rFonts w:ascii="Times New Roman" w:hAnsi="Times New Roman" w:cs="Times New Roman"/>
          <w:sz w:val="28"/>
          <w:szCs w:val="28"/>
        </w:rPr>
      </w:pPr>
    </w:p>
    <w:p w:rsidR="00B505F0" w:rsidRDefault="00B505F0" w:rsidP="00386B86">
      <w:pPr>
        <w:spacing w:after="0" w:line="240" w:lineRule="auto"/>
        <w:jc w:val="both"/>
        <w:rPr>
          <w:rFonts w:ascii="Times New Roman" w:hAnsi="Times New Roman" w:cs="Times New Roman"/>
          <w:sz w:val="28"/>
          <w:szCs w:val="28"/>
        </w:rPr>
      </w:pPr>
    </w:p>
    <w:p w:rsidR="00B505F0" w:rsidRDefault="00B505F0" w:rsidP="00386B86">
      <w:pPr>
        <w:spacing w:after="0" w:line="240" w:lineRule="auto"/>
        <w:jc w:val="both"/>
        <w:rPr>
          <w:rFonts w:ascii="Times New Roman" w:hAnsi="Times New Roman" w:cs="Times New Roman"/>
          <w:sz w:val="28"/>
          <w:szCs w:val="28"/>
        </w:rPr>
      </w:pPr>
    </w:p>
    <w:p w:rsidR="00B505F0" w:rsidRDefault="00B505F0" w:rsidP="00386B86">
      <w:pPr>
        <w:spacing w:after="0" w:line="240" w:lineRule="auto"/>
        <w:jc w:val="both"/>
        <w:rPr>
          <w:rFonts w:ascii="Times New Roman" w:hAnsi="Times New Roman" w:cs="Times New Roman"/>
          <w:sz w:val="28"/>
          <w:szCs w:val="28"/>
        </w:rPr>
      </w:pPr>
    </w:p>
    <w:p w:rsidR="00B505F0" w:rsidRDefault="00B505F0" w:rsidP="00386B86">
      <w:pPr>
        <w:spacing w:after="0" w:line="240" w:lineRule="auto"/>
        <w:jc w:val="both"/>
        <w:rPr>
          <w:rFonts w:ascii="Times New Roman" w:hAnsi="Times New Roman" w:cs="Times New Roman"/>
          <w:sz w:val="28"/>
          <w:szCs w:val="28"/>
        </w:rPr>
      </w:pPr>
    </w:p>
    <w:p w:rsidR="00B505F0" w:rsidRDefault="00B505F0" w:rsidP="00386B86">
      <w:pPr>
        <w:spacing w:after="0" w:line="240" w:lineRule="auto"/>
        <w:jc w:val="both"/>
        <w:rPr>
          <w:rFonts w:ascii="Times New Roman" w:hAnsi="Times New Roman" w:cs="Times New Roman"/>
          <w:sz w:val="28"/>
          <w:szCs w:val="28"/>
        </w:rPr>
      </w:pPr>
    </w:p>
    <w:p w:rsidR="00B505F0" w:rsidRDefault="00B505F0" w:rsidP="00386B86">
      <w:pPr>
        <w:spacing w:after="0" w:line="240" w:lineRule="auto"/>
        <w:jc w:val="both"/>
        <w:rPr>
          <w:rFonts w:ascii="Times New Roman" w:hAnsi="Times New Roman" w:cs="Times New Roman"/>
          <w:sz w:val="28"/>
          <w:szCs w:val="28"/>
        </w:rPr>
      </w:pPr>
    </w:p>
    <w:p w:rsidR="00B505F0" w:rsidRDefault="00B505F0" w:rsidP="00386B86">
      <w:pPr>
        <w:spacing w:after="0" w:line="240" w:lineRule="auto"/>
        <w:jc w:val="both"/>
        <w:rPr>
          <w:rFonts w:ascii="Times New Roman" w:hAnsi="Times New Roman" w:cs="Times New Roman"/>
          <w:sz w:val="28"/>
          <w:szCs w:val="28"/>
        </w:rPr>
      </w:pPr>
    </w:p>
    <w:p w:rsidR="00B505F0" w:rsidRDefault="00B505F0" w:rsidP="00386B86">
      <w:pPr>
        <w:spacing w:after="0" w:line="240" w:lineRule="auto"/>
        <w:jc w:val="both"/>
        <w:rPr>
          <w:rFonts w:ascii="Times New Roman" w:hAnsi="Times New Roman" w:cs="Times New Roman"/>
          <w:sz w:val="28"/>
          <w:szCs w:val="28"/>
        </w:rPr>
      </w:pPr>
    </w:p>
    <w:p w:rsidR="00B505F0" w:rsidRDefault="00B505F0" w:rsidP="00386B86">
      <w:pPr>
        <w:spacing w:after="0" w:line="240" w:lineRule="auto"/>
        <w:jc w:val="both"/>
        <w:rPr>
          <w:rFonts w:ascii="Times New Roman" w:hAnsi="Times New Roman" w:cs="Times New Roman"/>
          <w:sz w:val="28"/>
          <w:szCs w:val="28"/>
        </w:rPr>
      </w:pPr>
    </w:p>
    <w:p w:rsidR="00B505F0" w:rsidRDefault="00B505F0" w:rsidP="00386B86">
      <w:pPr>
        <w:spacing w:after="0" w:line="240" w:lineRule="auto"/>
        <w:jc w:val="both"/>
        <w:rPr>
          <w:rFonts w:ascii="Times New Roman" w:hAnsi="Times New Roman" w:cs="Times New Roman"/>
          <w:sz w:val="28"/>
          <w:szCs w:val="28"/>
        </w:rPr>
      </w:pPr>
    </w:p>
    <w:p w:rsidR="00B505F0" w:rsidRDefault="00B505F0" w:rsidP="00386B86">
      <w:pPr>
        <w:spacing w:after="0" w:line="240" w:lineRule="auto"/>
        <w:jc w:val="both"/>
        <w:rPr>
          <w:rFonts w:ascii="Times New Roman" w:hAnsi="Times New Roman" w:cs="Times New Roman"/>
          <w:sz w:val="28"/>
          <w:szCs w:val="28"/>
        </w:rPr>
      </w:pPr>
    </w:p>
    <w:p w:rsidR="00B505F0" w:rsidRDefault="00B505F0" w:rsidP="00386B86">
      <w:pPr>
        <w:spacing w:after="0" w:line="240" w:lineRule="auto"/>
        <w:jc w:val="both"/>
        <w:rPr>
          <w:rFonts w:ascii="Times New Roman" w:hAnsi="Times New Roman" w:cs="Times New Roman"/>
          <w:sz w:val="28"/>
          <w:szCs w:val="28"/>
        </w:rPr>
      </w:pPr>
    </w:p>
    <w:p w:rsidR="00B505F0" w:rsidRDefault="00B505F0" w:rsidP="00386B86">
      <w:pPr>
        <w:spacing w:after="0" w:line="240" w:lineRule="auto"/>
        <w:jc w:val="both"/>
        <w:rPr>
          <w:rFonts w:ascii="Times New Roman" w:hAnsi="Times New Roman" w:cs="Times New Roman"/>
          <w:sz w:val="28"/>
          <w:szCs w:val="28"/>
        </w:rPr>
      </w:pPr>
    </w:p>
    <w:p w:rsidR="00B505F0" w:rsidRDefault="00B505F0" w:rsidP="00386B86">
      <w:pPr>
        <w:spacing w:after="0" w:line="240" w:lineRule="auto"/>
        <w:jc w:val="both"/>
        <w:rPr>
          <w:rFonts w:ascii="Times New Roman" w:hAnsi="Times New Roman" w:cs="Times New Roman"/>
          <w:sz w:val="28"/>
          <w:szCs w:val="28"/>
        </w:rPr>
      </w:pPr>
    </w:p>
    <w:p w:rsidR="00B505F0" w:rsidRDefault="00B505F0" w:rsidP="00386B86">
      <w:pPr>
        <w:spacing w:after="0" w:line="240" w:lineRule="auto"/>
        <w:jc w:val="both"/>
        <w:rPr>
          <w:rFonts w:ascii="Times New Roman" w:hAnsi="Times New Roman" w:cs="Times New Roman"/>
          <w:sz w:val="28"/>
          <w:szCs w:val="28"/>
        </w:rPr>
      </w:pPr>
    </w:p>
    <w:p w:rsidR="00B505F0" w:rsidRDefault="00B505F0" w:rsidP="00386B86">
      <w:pPr>
        <w:spacing w:after="0" w:line="240" w:lineRule="auto"/>
        <w:jc w:val="both"/>
        <w:rPr>
          <w:rFonts w:ascii="Times New Roman" w:hAnsi="Times New Roman" w:cs="Times New Roman"/>
          <w:sz w:val="28"/>
          <w:szCs w:val="28"/>
        </w:rPr>
      </w:pPr>
    </w:p>
    <w:p w:rsidR="00B505F0" w:rsidRDefault="00B505F0" w:rsidP="00386B86">
      <w:pPr>
        <w:spacing w:after="0" w:line="240" w:lineRule="auto"/>
        <w:jc w:val="both"/>
        <w:rPr>
          <w:rFonts w:ascii="Times New Roman" w:hAnsi="Times New Roman" w:cs="Times New Roman"/>
          <w:sz w:val="28"/>
          <w:szCs w:val="28"/>
        </w:rPr>
      </w:pPr>
    </w:p>
    <w:p w:rsidR="00B505F0" w:rsidRDefault="00B505F0" w:rsidP="00386B86">
      <w:pPr>
        <w:spacing w:after="0" w:line="240" w:lineRule="auto"/>
        <w:jc w:val="both"/>
        <w:rPr>
          <w:rFonts w:ascii="Times New Roman" w:hAnsi="Times New Roman" w:cs="Times New Roman"/>
          <w:sz w:val="28"/>
          <w:szCs w:val="28"/>
        </w:rPr>
      </w:pPr>
    </w:p>
    <w:p w:rsidR="00B505F0" w:rsidRDefault="00B505F0" w:rsidP="00386B86">
      <w:pPr>
        <w:spacing w:after="0" w:line="240" w:lineRule="auto"/>
        <w:jc w:val="both"/>
        <w:rPr>
          <w:rFonts w:ascii="Times New Roman" w:hAnsi="Times New Roman" w:cs="Times New Roman"/>
          <w:sz w:val="28"/>
          <w:szCs w:val="28"/>
        </w:rPr>
      </w:pPr>
    </w:p>
    <w:p w:rsidR="00386B86" w:rsidRDefault="00386B86" w:rsidP="00386B86">
      <w:pPr>
        <w:spacing w:after="0" w:line="240" w:lineRule="auto"/>
        <w:jc w:val="both"/>
        <w:rPr>
          <w:rFonts w:ascii="Times New Roman" w:hAnsi="Times New Roman" w:cs="Times New Roman"/>
          <w:sz w:val="28"/>
          <w:szCs w:val="28"/>
        </w:rPr>
      </w:pPr>
    </w:p>
    <w:p w:rsidR="00CD794E" w:rsidRDefault="00CD794E" w:rsidP="00386B86">
      <w:pPr>
        <w:spacing w:after="0" w:line="240" w:lineRule="auto"/>
        <w:jc w:val="both"/>
        <w:rPr>
          <w:rFonts w:ascii="Times New Roman" w:hAnsi="Times New Roman" w:cs="Times New Roman"/>
          <w:sz w:val="28"/>
          <w:szCs w:val="28"/>
        </w:rPr>
      </w:pPr>
    </w:p>
    <w:p w:rsidR="00386B86" w:rsidRPr="00386B86" w:rsidRDefault="00386B86" w:rsidP="0015658D">
      <w:pPr>
        <w:spacing w:after="0" w:line="240" w:lineRule="auto"/>
        <w:jc w:val="center"/>
        <w:rPr>
          <w:rFonts w:ascii="Times New Roman" w:hAnsi="Times New Roman" w:cs="Times New Roman"/>
          <w:sz w:val="28"/>
          <w:szCs w:val="28"/>
        </w:rPr>
      </w:pPr>
      <w:r w:rsidRPr="00386B86">
        <w:rPr>
          <w:rFonts w:ascii="Times New Roman" w:hAnsi="Times New Roman" w:cs="Times New Roman"/>
          <w:sz w:val="28"/>
          <w:szCs w:val="28"/>
        </w:rPr>
        <w:t>Пояснительная записка</w:t>
      </w:r>
    </w:p>
    <w:p w:rsidR="00386B86" w:rsidRPr="00386B86" w:rsidRDefault="00386B86" w:rsidP="0015658D">
      <w:pPr>
        <w:autoSpaceDE w:val="0"/>
        <w:autoSpaceDN w:val="0"/>
        <w:adjustRightInd w:val="0"/>
        <w:spacing w:line="240" w:lineRule="auto"/>
        <w:jc w:val="center"/>
        <w:rPr>
          <w:rFonts w:ascii="Times New Roman" w:hAnsi="Times New Roman" w:cs="Times New Roman"/>
          <w:sz w:val="28"/>
          <w:szCs w:val="28"/>
        </w:rPr>
      </w:pPr>
      <w:r w:rsidRPr="00386B86">
        <w:rPr>
          <w:rFonts w:ascii="Times New Roman" w:hAnsi="Times New Roman" w:cs="Times New Roman"/>
          <w:sz w:val="28"/>
          <w:szCs w:val="28"/>
        </w:rPr>
        <w:t>к проекту решения Хурала представителей города Кызыла «</w:t>
      </w:r>
      <w:r w:rsidRPr="00864CB5">
        <w:rPr>
          <w:rFonts w:ascii="Times New Roman" w:hAnsi="Times New Roman" w:cs="Times New Roman"/>
          <w:sz w:val="28"/>
          <w:szCs w:val="28"/>
        </w:rPr>
        <w:t xml:space="preserve">О законодательной инициативе </w:t>
      </w:r>
      <w:r w:rsidR="008B0A18">
        <w:rPr>
          <w:rFonts w:ascii="Times New Roman" w:hAnsi="Times New Roman" w:cs="Times New Roman"/>
          <w:sz w:val="28"/>
          <w:szCs w:val="28"/>
        </w:rPr>
        <w:t>Хурала представителей города Кызыла</w:t>
      </w:r>
      <w:r w:rsidRPr="00864CB5">
        <w:rPr>
          <w:rFonts w:ascii="Times New Roman" w:hAnsi="Times New Roman" w:cs="Times New Roman"/>
          <w:sz w:val="28"/>
          <w:szCs w:val="28"/>
        </w:rPr>
        <w:t xml:space="preserve"> </w:t>
      </w:r>
      <w:r>
        <w:rPr>
          <w:rFonts w:ascii="Times New Roman" w:hAnsi="Times New Roman" w:cs="Times New Roman"/>
          <w:sz w:val="28"/>
          <w:szCs w:val="28"/>
        </w:rPr>
        <w:t>«О внесении изменений в Закон Республики Тыва «О статусе муниципальных образований Республики Тыва»</w:t>
      </w:r>
      <w:r w:rsidRPr="00864CB5">
        <w:rPr>
          <w:rFonts w:ascii="Times New Roman" w:hAnsi="Times New Roman" w:cs="Times New Roman"/>
          <w:sz w:val="28"/>
          <w:szCs w:val="28"/>
        </w:rPr>
        <w:t xml:space="preserve"> </w:t>
      </w:r>
    </w:p>
    <w:p w:rsidR="00386B86" w:rsidRDefault="00386B86" w:rsidP="00B505F0">
      <w:pPr>
        <w:autoSpaceDE w:val="0"/>
        <w:autoSpaceDN w:val="0"/>
        <w:adjustRightInd w:val="0"/>
        <w:spacing w:after="0" w:line="360" w:lineRule="auto"/>
        <w:jc w:val="both"/>
        <w:rPr>
          <w:rFonts w:ascii="Times New Roman" w:hAnsi="Times New Roman" w:cs="Times New Roman"/>
          <w:sz w:val="28"/>
          <w:szCs w:val="28"/>
        </w:rPr>
      </w:pPr>
      <w:r w:rsidRPr="00386B86">
        <w:rPr>
          <w:rFonts w:ascii="Times New Roman" w:hAnsi="Times New Roman" w:cs="Times New Roman"/>
          <w:sz w:val="28"/>
          <w:szCs w:val="28"/>
        </w:rPr>
        <w:tab/>
        <w:t>Проект решения Хура</w:t>
      </w:r>
      <w:r w:rsidR="008B0A18">
        <w:rPr>
          <w:rFonts w:ascii="Times New Roman" w:hAnsi="Times New Roman" w:cs="Times New Roman"/>
          <w:sz w:val="28"/>
          <w:szCs w:val="28"/>
        </w:rPr>
        <w:t xml:space="preserve">ла представителей города Кызыла </w:t>
      </w:r>
      <w:r w:rsidRPr="00386B86">
        <w:rPr>
          <w:rFonts w:ascii="Times New Roman" w:hAnsi="Times New Roman" w:cs="Times New Roman"/>
          <w:sz w:val="28"/>
          <w:szCs w:val="28"/>
        </w:rPr>
        <w:t>«</w:t>
      </w:r>
      <w:r w:rsidRPr="00864CB5">
        <w:rPr>
          <w:rFonts w:ascii="Times New Roman" w:hAnsi="Times New Roman" w:cs="Times New Roman"/>
          <w:sz w:val="28"/>
          <w:szCs w:val="28"/>
        </w:rPr>
        <w:t xml:space="preserve">О законодательной инициативе </w:t>
      </w:r>
      <w:r w:rsidR="008B0A18">
        <w:rPr>
          <w:rFonts w:ascii="Times New Roman" w:hAnsi="Times New Roman" w:cs="Times New Roman"/>
          <w:sz w:val="28"/>
          <w:szCs w:val="28"/>
        </w:rPr>
        <w:t>Хурала представителей города Кызыла</w:t>
      </w:r>
      <w:r w:rsidRPr="00864CB5">
        <w:rPr>
          <w:rFonts w:ascii="Times New Roman" w:hAnsi="Times New Roman" w:cs="Times New Roman"/>
          <w:sz w:val="28"/>
          <w:szCs w:val="28"/>
        </w:rPr>
        <w:t xml:space="preserve"> </w:t>
      </w:r>
      <w:r>
        <w:rPr>
          <w:rFonts w:ascii="Times New Roman" w:hAnsi="Times New Roman" w:cs="Times New Roman"/>
          <w:sz w:val="28"/>
          <w:szCs w:val="28"/>
        </w:rPr>
        <w:t>«О внесении изменений в Закон Республики Тыва «О статусе муниципальных образований Республики Тыва»</w:t>
      </w:r>
      <w:r w:rsidRPr="00864CB5">
        <w:rPr>
          <w:rFonts w:ascii="Times New Roman" w:hAnsi="Times New Roman" w:cs="Times New Roman"/>
          <w:sz w:val="28"/>
          <w:szCs w:val="28"/>
        </w:rPr>
        <w:t xml:space="preserve"> </w:t>
      </w:r>
      <w:r>
        <w:rPr>
          <w:rFonts w:ascii="Times New Roman" w:hAnsi="Times New Roman" w:cs="Times New Roman"/>
          <w:sz w:val="28"/>
          <w:szCs w:val="28"/>
        </w:rPr>
        <w:t xml:space="preserve">в части изменения границ муниципального  образования – городского округа «Город Кызыл Республики Тыва» </w:t>
      </w:r>
      <w:r w:rsidRPr="00386B86">
        <w:rPr>
          <w:rFonts w:ascii="Times New Roman" w:hAnsi="Times New Roman" w:cs="Times New Roman"/>
          <w:sz w:val="28"/>
          <w:szCs w:val="28"/>
        </w:rPr>
        <w:t xml:space="preserve">подготовлен во исполнение поручения Главы – Председателя Правительства Республики Тыва Ш.В. </w:t>
      </w:r>
      <w:proofErr w:type="spellStart"/>
      <w:r w:rsidRPr="00386B86">
        <w:rPr>
          <w:rFonts w:ascii="Times New Roman" w:hAnsi="Times New Roman" w:cs="Times New Roman"/>
          <w:sz w:val="28"/>
          <w:szCs w:val="28"/>
        </w:rPr>
        <w:t>Кара-оол</w:t>
      </w:r>
      <w:r w:rsidR="000E7ECD">
        <w:rPr>
          <w:rFonts w:ascii="Times New Roman" w:hAnsi="Times New Roman" w:cs="Times New Roman"/>
          <w:sz w:val="28"/>
          <w:szCs w:val="28"/>
        </w:rPr>
        <w:t>а</w:t>
      </w:r>
      <w:proofErr w:type="spellEnd"/>
      <w:r w:rsidRPr="00386B86">
        <w:rPr>
          <w:rFonts w:ascii="Times New Roman" w:hAnsi="Times New Roman" w:cs="Times New Roman"/>
          <w:sz w:val="28"/>
          <w:szCs w:val="28"/>
        </w:rPr>
        <w:t xml:space="preserve"> по вопросу присоединения земель </w:t>
      </w:r>
      <w:proofErr w:type="spellStart"/>
      <w:r w:rsidRPr="00386B86">
        <w:rPr>
          <w:rFonts w:ascii="Times New Roman" w:hAnsi="Times New Roman" w:cs="Times New Roman"/>
          <w:sz w:val="28"/>
          <w:szCs w:val="28"/>
        </w:rPr>
        <w:t>Кызылского</w:t>
      </w:r>
      <w:proofErr w:type="spellEnd"/>
      <w:r w:rsidRPr="00386B86">
        <w:rPr>
          <w:rFonts w:ascii="Times New Roman" w:hAnsi="Times New Roman" w:cs="Times New Roman"/>
          <w:sz w:val="28"/>
          <w:szCs w:val="28"/>
        </w:rPr>
        <w:t xml:space="preserve"> </w:t>
      </w:r>
      <w:proofErr w:type="spellStart"/>
      <w:r w:rsidRPr="00386B86">
        <w:rPr>
          <w:rFonts w:ascii="Times New Roman" w:hAnsi="Times New Roman" w:cs="Times New Roman"/>
          <w:sz w:val="28"/>
          <w:szCs w:val="28"/>
        </w:rPr>
        <w:t>кожууна</w:t>
      </w:r>
      <w:proofErr w:type="spellEnd"/>
      <w:r w:rsidRPr="00386B86">
        <w:rPr>
          <w:rFonts w:ascii="Times New Roman" w:hAnsi="Times New Roman" w:cs="Times New Roman"/>
          <w:sz w:val="28"/>
          <w:szCs w:val="28"/>
        </w:rPr>
        <w:t xml:space="preserve">, </w:t>
      </w:r>
      <w:proofErr w:type="spellStart"/>
      <w:r w:rsidRPr="00386B86">
        <w:rPr>
          <w:rFonts w:ascii="Times New Roman" w:hAnsi="Times New Roman" w:cs="Times New Roman"/>
          <w:sz w:val="28"/>
          <w:szCs w:val="28"/>
        </w:rPr>
        <w:t>Пий-Хемского</w:t>
      </w:r>
      <w:proofErr w:type="spellEnd"/>
      <w:r w:rsidRPr="00386B86">
        <w:rPr>
          <w:rFonts w:ascii="Times New Roman" w:hAnsi="Times New Roman" w:cs="Times New Roman"/>
          <w:sz w:val="28"/>
          <w:szCs w:val="28"/>
        </w:rPr>
        <w:t xml:space="preserve"> </w:t>
      </w:r>
      <w:proofErr w:type="spellStart"/>
      <w:r w:rsidRPr="00386B86">
        <w:rPr>
          <w:rFonts w:ascii="Times New Roman" w:hAnsi="Times New Roman" w:cs="Times New Roman"/>
          <w:sz w:val="28"/>
          <w:szCs w:val="28"/>
        </w:rPr>
        <w:t>кожууна</w:t>
      </w:r>
      <w:proofErr w:type="spellEnd"/>
      <w:r w:rsidRPr="00386B86">
        <w:rPr>
          <w:rFonts w:ascii="Times New Roman" w:hAnsi="Times New Roman" w:cs="Times New Roman"/>
          <w:sz w:val="28"/>
          <w:szCs w:val="28"/>
        </w:rPr>
        <w:t xml:space="preserve"> Республики Тыва к территории городского округа «Город Кызыл Республики Тыва»</w:t>
      </w:r>
      <w:r>
        <w:rPr>
          <w:rFonts w:ascii="Times New Roman" w:hAnsi="Times New Roman" w:cs="Times New Roman"/>
          <w:sz w:val="28"/>
          <w:szCs w:val="28"/>
        </w:rPr>
        <w:t>,</w:t>
      </w:r>
      <w:r w:rsidRPr="00386B86">
        <w:rPr>
          <w:rFonts w:ascii="Times New Roman" w:hAnsi="Times New Roman" w:cs="Times New Roman"/>
          <w:sz w:val="28"/>
          <w:szCs w:val="28"/>
        </w:rPr>
        <w:t xml:space="preserve"> в соответствии с федеральными законами от 06.10.2003 г. № 131-ФЗ «Об общих принципах организации местного самоуправления в Российской Федерации», Уставом городского округа «Город Кызыл Республики Тыва», утвержденным решением </w:t>
      </w:r>
      <w:proofErr w:type="spellStart"/>
      <w:r w:rsidRPr="00386B86">
        <w:rPr>
          <w:rFonts w:ascii="Times New Roman" w:hAnsi="Times New Roman" w:cs="Times New Roman"/>
          <w:sz w:val="28"/>
          <w:szCs w:val="28"/>
        </w:rPr>
        <w:t>Кызылского</w:t>
      </w:r>
      <w:proofErr w:type="spellEnd"/>
      <w:r w:rsidRPr="00386B86">
        <w:rPr>
          <w:rFonts w:ascii="Times New Roman" w:hAnsi="Times New Roman" w:cs="Times New Roman"/>
          <w:sz w:val="28"/>
          <w:szCs w:val="28"/>
        </w:rPr>
        <w:t xml:space="preserve"> городского Хурала представителей от 05.05.2005 г. № 50, с учетом мнения населения </w:t>
      </w:r>
      <w:proofErr w:type="spellStart"/>
      <w:r w:rsidRPr="00386B86">
        <w:rPr>
          <w:rFonts w:ascii="Times New Roman" w:hAnsi="Times New Roman" w:cs="Times New Roman"/>
          <w:sz w:val="28"/>
          <w:szCs w:val="28"/>
        </w:rPr>
        <w:t>Пий-Хемского</w:t>
      </w:r>
      <w:proofErr w:type="spellEnd"/>
      <w:r w:rsidRPr="00386B86">
        <w:rPr>
          <w:rFonts w:ascii="Times New Roman" w:hAnsi="Times New Roman" w:cs="Times New Roman"/>
          <w:sz w:val="28"/>
          <w:szCs w:val="28"/>
        </w:rPr>
        <w:t xml:space="preserve"> и </w:t>
      </w:r>
      <w:proofErr w:type="spellStart"/>
      <w:r w:rsidRPr="00386B86">
        <w:rPr>
          <w:rFonts w:ascii="Times New Roman" w:hAnsi="Times New Roman" w:cs="Times New Roman"/>
          <w:sz w:val="28"/>
          <w:szCs w:val="28"/>
        </w:rPr>
        <w:t>Кызылского</w:t>
      </w:r>
      <w:proofErr w:type="spellEnd"/>
      <w:r w:rsidRPr="00386B86">
        <w:rPr>
          <w:rFonts w:ascii="Times New Roman" w:hAnsi="Times New Roman" w:cs="Times New Roman"/>
          <w:sz w:val="28"/>
          <w:szCs w:val="28"/>
        </w:rPr>
        <w:t xml:space="preserve"> </w:t>
      </w:r>
      <w:proofErr w:type="spellStart"/>
      <w:r w:rsidRPr="00386B86">
        <w:rPr>
          <w:rFonts w:ascii="Times New Roman" w:hAnsi="Times New Roman" w:cs="Times New Roman"/>
          <w:sz w:val="28"/>
          <w:szCs w:val="28"/>
        </w:rPr>
        <w:t>к</w:t>
      </w:r>
      <w:bookmarkStart w:id="0" w:name="_GoBack"/>
      <w:bookmarkEnd w:id="0"/>
      <w:r w:rsidRPr="00386B86">
        <w:rPr>
          <w:rFonts w:ascii="Times New Roman" w:hAnsi="Times New Roman" w:cs="Times New Roman"/>
          <w:sz w:val="28"/>
          <w:szCs w:val="28"/>
        </w:rPr>
        <w:t>ожуунов</w:t>
      </w:r>
      <w:proofErr w:type="spellEnd"/>
      <w:r w:rsidRPr="00386B86">
        <w:rPr>
          <w:rFonts w:ascii="Times New Roman" w:hAnsi="Times New Roman" w:cs="Times New Roman"/>
          <w:sz w:val="28"/>
          <w:szCs w:val="28"/>
        </w:rPr>
        <w:t xml:space="preserve">, выраженного решением Хуралом представителей </w:t>
      </w:r>
      <w:proofErr w:type="spellStart"/>
      <w:r w:rsidRPr="00386B86">
        <w:rPr>
          <w:rFonts w:ascii="Times New Roman" w:hAnsi="Times New Roman" w:cs="Times New Roman"/>
          <w:sz w:val="28"/>
          <w:szCs w:val="28"/>
        </w:rPr>
        <w:t>Пий-Хемского</w:t>
      </w:r>
      <w:proofErr w:type="spellEnd"/>
      <w:r w:rsidRPr="00386B86">
        <w:rPr>
          <w:rFonts w:ascii="Times New Roman" w:hAnsi="Times New Roman" w:cs="Times New Roman"/>
          <w:sz w:val="28"/>
          <w:szCs w:val="28"/>
        </w:rPr>
        <w:t xml:space="preserve"> </w:t>
      </w:r>
      <w:proofErr w:type="spellStart"/>
      <w:r w:rsidRPr="00386B86">
        <w:rPr>
          <w:rFonts w:ascii="Times New Roman" w:hAnsi="Times New Roman" w:cs="Times New Roman"/>
          <w:sz w:val="28"/>
          <w:szCs w:val="28"/>
        </w:rPr>
        <w:t>кожууна</w:t>
      </w:r>
      <w:proofErr w:type="spellEnd"/>
      <w:r w:rsidRPr="00386B86">
        <w:rPr>
          <w:rFonts w:ascii="Times New Roman" w:hAnsi="Times New Roman" w:cs="Times New Roman"/>
          <w:sz w:val="28"/>
          <w:szCs w:val="28"/>
        </w:rPr>
        <w:t xml:space="preserve"> от 17.06.2015 г. №363 и решением Хурала представителей </w:t>
      </w:r>
      <w:proofErr w:type="spellStart"/>
      <w:r w:rsidRPr="00386B86">
        <w:rPr>
          <w:rFonts w:ascii="Times New Roman" w:hAnsi="Times New Roman" w:cs="Times New Roman"/>
          <w:sz w:val="28"/>
          <w:szCs w:val="28"/>
        </w:rPr>
        <w:t>Кызылского</w:t>
      </w:r>
      <w:proofErr w:type="spellEnd"/>
      <w:r w:rsidRPr="00386B86">
        <w:rPr>
          <w:rFonts w:ascii="Times New Roman" w:hAnsi="Times New Roman" w:cs="Times New Roman"/>
          <w:sz w:val="28"/>
          <w:szCs w:val="28"/>
        </w:rPr>
        <w:t xml:space="preserve"> </w:t>
      </w:r>
      <w:proofErr w:type="spellStart"/>
      <w:r w:rsidRPr="00386B86">
        <w:rPr>
          <w:rFonts w:ascii="Times New Roman" w:hAnsi="Times New Roman" w:cs="Times New Roman"/>
          <w:sz w:val="28"/>
          <w:szCs w:val="28"/>
        </w:rPr>
        <w:t>кожууна</w:t>
      </w:r>
      <w:proofErr w:type="spellEnd"/>
      <w:r w:rsidRPr="00386B86">
        <w:rPr>
          <w:rFonts w:ascii="Times New Roman" w:hAnsi="Times New Roman" w:cs="Times New Roman"/>
          <w:sz w:val="28"/>
          <w:szCs w:val="28"/>
        </w:rPr>
        <w:t xml:space="preserve"> от 10.11.2015 г. №31 о даче согласия на передачу земель </w:t>
      </w:r>
      <w:proofErr w:type="spellStart"/>
      <w:r w:rsidRPr="00386B86">
        <w:rPr>
          <w:rFonts w:ascii="Times New Roman" w:hAnsi="Times New Roman" w:cs="Times New Roman"/>
          <w:sz w:val="28"/>
          <w:szCs w:val="28"/>
        </w:rPr>
        <w:t>Пий-Хемского</w:t>
      </w:r>
      <w:proofErr w:type="spellEnd"/>
      <w:r w:rsidRPr="00386B86">
        <w:rPr>
          <w:rFonts w:ascii="Times New Roman" w:hAnsi="Times New Roman" w:cs="Times New Roman"/>
          <w:sz w:val="28"/>
          <w:szCs w:val="28"/>
        </w:rPr>
        <w:t xml:space="preserve"> </w:t>
      </w:r>
      <w:proofErr w:type="spellStart"/>
      <w:r w:rsidRPr="00386B86">
        <w:rPr>
          <w:rFonts w:ascii="Times New Roman" w:hAnsi="Times New Roman" w:cs="Times New Roman"/>
          <w:sz w:val="28"/>
          <w:szCs w:val="28"/>
        </w:rPr>
        <w:t>кожууна</w:t>
      </w:r>
      <w:proofErr w:type="spellEnd"/>
      <w:r w:rsidRPr="00386B86">
        <w:rPr>
          <w:rFonts w:ascii="Times New Roman" w:hAnsi="Times New Roman" w:cs="Times New Roman"/>
          <w:sz w:val="28"/>
          <w:szCs w:val="28"/>
        </w:rPr>
        <w:t xml:space="preserve"> и </w:t>
      </w:r>
      <w:proofErr w:type="spellStart"/>
      <w:r w:rsidRPr="00386B86">
        <w:rPr>
          <w:rFonts w:ascii="Times New Roman" w:hAnsi="Times New Roman" w:cs="Times New Roman"/>
          <w:sz w:val="28"/>
          <w:szCs w:val="28"/>
        </w:rPr>
        <w:t>Кызылского</w:t>
      </w:r>
      <w:proofErr w:type="spellEnd"/>
      <w:r w:rsidRPr="00386B86">
        <w:rPr>
          <w:rFonts w:ascii="Times New Roman" w:hAnsi="Times New Roman" w:cs="Times New Roman"/>
          <w:sz w:val="28"/>
          <w:szCs w:val="28"/>
        </w:rPr>
        <w:t xml:space="preserve"> </w:t>
      </w:r>
      <w:proofErr w:type="spellStart"/>
      <w:r w:rsidRPr="00386B86">
        <w:rPr>
          <w:rFonts w:ascii="Times New Roman" w:hAnsi="Times New Roman" w:cs="Times New Roman"/>
          <w:sz w:val="28"/>
          <w:szCs w:val="28"/>
        </w:rPr>
        <w:t>кожууна</w:t>
      </w:r>
      <w:proofErr w:type="spellEnd"/>
      <w:r w:rsidRPr="00386B86">
        <w:rPr>
          <w:rFonts w:ascii="Times New Roman" w:hAnsi="Times New Roman" w:cs="Times New Roman"/>
          <w:sz w:val="28"/>
          <w:szCs w:val="28"/>
        </w:rPr>
        <w:t xml:space="preserve"> городскому округу «Город Кызыл Республики Тыва» в соответствии с ч. 4 ст. 12 Федерального закона от 06.10.2003 № 131-ФЗ</w:t>
      </w:r>
      <w:r w:rsidRPr="00386B86">
        <w:rPr>
          <w:rFonts w:ascii="Times New Roman" w:hAnsi="Times New Roman" w:cs="Times New Roman"/>
          <w:sz w:val="28"/>
        </w:rPr>
        <w:t>.</w:t>
      </w:r>
      <w:r w:rsidRPr="00386B86">
        <w:rPr>
          <w:rFonts w:ascii="Times New Roman" w:hAnsi="Times New Roman" w:cs="Times New Roman"/>
          <w:sz w:val="28"/>
          <w:szCs w:val="28"/>
        </w:rPr>
        <w:t xml:space="preserve"> </w:t>
      </w:r>
    </w:p>
    <w:p w:rsidR="00386B86" w:rsidRDefault="00386B86" w:rsidP="00B505F0">
      <w:pPr>
        <w:pStyle w:val="ConsPlusNormal"/>
        <w:spacing w:line="360" w:lineRule="auto"/>
        <w:ind w:firstLine="540"/>
        <w:jc w:val="both"/>
        <w:rPr>
          <w:sz w:val="28"/>
          <w:szCs w:val="28"/>
        </w:rPr>
      </w:pPr>
      <w:r>
        <w:rPr>
          <w:sz w:val="28"/>
          <w:szCs w:val="28"/>
        </w:rPr>
        <w:tab/>
        <w:t xml:space="preserve">В соответствии со ст. 10 Федерального закона </w:t>
      </w:r>
      <w:r w:rsidR="005D7651" w:rsidRPr="00386B86">
        <w:rPr>
          <w:sz w:val="28"/>
          <w:szCs w:val="28"/>
        </w:rPr>
        <w:t xml:space="preserve">от 06.10.2003 № 131-ФЗ </w:t>
      </w:r>
      <w:r w:rsidR="005D7651">
        <w:rPr>
          <w:sz w:val="28"/>
          <w:szCs w:val="28"/>
        </w:rPr>
        <w:t>г</w:t>
      </w:r>
      <w:r w:rsidRPr="00386B86">
        <w:rPr>
          <w:sz w:val="28"/>
          <w:szCs w:val="28"/>
        </w:rPr>
        <w:t xml:space="preserve">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r:id="rId8" w:history="1">
        <w:r w:rsidRPr="005D7651">
          <w:rPr>
            <w:sz w:val="28"/>
            <w:szCs w:val="28"/>
          </w:rPr>
          <w:t>статьями 11</w:t>
        </w:r>
      </w:hyperlink>
      <w:r w:rsidRPr="005D7651">
        <w:rPr>
          <w:sz w:val="28"/>
          <w:szCs w:val="28"/>
        </w:rPr>
        <w:t xml:space="preserve"> - </w:t>
      </w:r>
      <w:hyperlink r:id="rId9" w:history="1">
        <w:r w:rsidRPr="005D7651">
          <w:rPr>
            <w:sz w:val="28"/>
            <w:szCs w:val="28"/>
          </w:rPr>
          <w:t>13</w:t>
        </w:r>
      </w:hyperlink>
      <w:r w:rsidRPr="00386B86">
        <w:rPr>
          <w:sz w:val="28"/>
          <w:szCs w:val="28"/>
        </w:rPr>
        <w:t xml:space="preserve"> </w:t>
      </w:r>
      <w:r w:rsidR="005D7651">
        <w:rPr>
          <w:sz w:val="28"/>
          <w:szCs w:val="28"/>
        </w:rPr>
        <w:t>указанног</w:t>
      </w:r>
      <w:r w:rsidR="000F2A39">
        <w:rPr>
          <w:sz w:val="28"/>
          <w:szCs w:val="28"/>
        </w:rPr>
        <w:t>о Федерального закона и вносятся на государственный кадастровый учет на основании карты-плана.</w:t>
      </w:r>
    </w:p>
    <w:p w:rsidR="000F2A39" w:rsidRDefault="000F2A39" w:rsidP="00B505F0">
      <w:pPr>
        <w:pStyle w:val="a5"/>
        <w:spacing w:after="0" w:line="360" w:lineRule="auto"/>
        <w:ind w:left="20" w:right="20" w:firstLine="680"/>
        <w:jc w:val="both"/>
        <w:rPr>
          <w:rStyle w:val="12pt"/>
          <w:sz w:val="28"/>
          <w:szCs w:val="28"/>
        </w:rPr>
      </w:pPr>
      <w:r>
        <w:rPr>
          <w:sz w:val="28"/>
          <w:szCs w:val="28"/>
        </w:rPr>
        <w:t xml:space="preserve">В настоящее время в соответствии с </w:t>
      </w:r>
      <w:r>
        <w:rPr>
          <w:rStyle w:val="12pt"/>
          <w:sz w:val="28"/>
          <w:szCs w:val="28"/>
        </w:rPr>
        <w:t>муниципальным контрактом №</w:t>
      </w:r>
      <w:r w:rsidR="000E7ECD">
        <w:rPr>
          <w:rStyle w:val="12pt"/>
          <w:sz w:val="28"/>
          <w:szCs w:val="28"/>
        </w:rPr>
        <w:t xml:space="preserve"> </w:t>
      </w:r>
      <w:r>
        <w:rPr>
          <w:rStyle w:val="12pt"/>
          <w:sz w:val="28"/>
          <w:szCs w:val="28"/>
        </w:rPr>
        <w:t>2015.286588 от 05.08.2015 г. ООО «</w:t>
      </w:r>
      <w:proofErr w:type="spellStart"/>
      <w:r>
        <w:rPr>
          <w:rStyle w:val="12pt"/>
          <w:sz w:val="28"/>
          <w:szCs w:val="28"/>
        </w:rPr>
        <w:t>Землемер-Метео</w:t>
      </w:r>
      <w:proofErr w:type="spellEnd"/>
      <w:r>
        <w:rPr>
          <w:rStyle w:val="12pt"/>
          <w:sz w:val="28"/>
          <w:szCs w:val="28"/>
        </w:rPr>
        <w:t xml:space="preserve">» изготовлен карта-план и </w:t>
      </w:r>
      <w:r>
        <w:rPr>
          <w:rStyle w:val="12pt"/>
          <w:sz w:val="28"/>
          <w:szCs w:val="28"/>
        </w:rPr>
        <w:lastRenderedPageBreak/>
        <w:t>подготовлен для передачи в орган кадастрового учета, однако, для постановки на государственный кадастр недвижимости требуется внесение изменений в Закон Республики Тыва</w:t>
      </w:r>
      <w:r w:rsidR="0015658D" w:rsidRPr="0015658D">
        <w:rPr>
          <w:sz w:val="28"/>
          <w:szCs w:val="28"/>
        </w:rPr>
        <w:t xml:space="preserve"> </w:t>
      </w:r>
      <w:r w:rsidR="0015658D" w:rsidRPr="00386B86">
        <w:rPr>
          <w:sz w:val="28"/>
          <w:szCs w:val="28"/>
        </w:rPr>
        <w:t>от 24.12.2010 N 268 ВХ-1</w:t>
      </w:r>
      <w:r w:rsidR="0015658D">
        <w:rPr>
          <w:sz w:val="28"/>
          <w:szCs w:val="28"/>
        </w:rPr>
        <w:t xml:space="preserve"> «</w:t>
      </w:r>
      <w:r w:rsidR="0015658D" w:rsidRPr="00386B86">
        <w:rPr>
          <w:sz w:val="28"/>
          <w:szCs w:val="28"/>
        </w:rPr>
        <w:t>О статусе муниципаль</w:t>
      </w:r>
      <w:r w:rsidR="0015658D">
        <w:rPr>
          <w:sz w:val="28"/>
          <w:szCs w:val="28"/>
        </w:rPr>
        <w:t xml:space="preserve">ных образований Республики Тыва» в части изменений границ города в связи с включением земель </w:t>
      </w:r>
      <w:proofErr w:type="spellStart"/>
      <w:r w:rsidR="0015658D">
        <w:rPr>
          <w:sz w:val="28"/>
          <w:szCs w:val="28"/>
        </w:rPr>
        <w:t>Кызылского</w:t>
      </w:r>
      <w:proofErr w:type="spellEnd"/>
      <w:r w:rsidR="00DE1505">
        <w:rPr>
          <w:sz w:val="28"/>
          <w:szCs w:val="28"/>
        </w:rPr>
        <w:t xml:space="preserve"> </w:t>
      </w:r>
      <w:proofErr w:type="spellStart"/>
      <w:r w:rsidR="00DE1505">
        <w:rPr>
          <w:sz w:val="28"/>
          <w:szCs w:val="28"/>
        </w:rPr>
        <w:t>кожууна</w:t>
      </w:r>
      <w:proofErr w:type="spellEnd"/>
      <w:r w:rsidR="00DE1505">
        <w:rPr>
          <w:sz w:val="28"/>
          <w:szCs w:val="28"/>
        </w:rPr>
        <w:t xml:space="preserve"> (район объездной дороги в южной стороне города площадью 1328 га)</w:t>
      </w:r>
      <w:r w:rsidR="0015658D">
        <w:rPr>
          <w:sz w:val="28"/>
          <w:szCs w:val="28"/>
        </w:rPr>
        <w:t xml:space="preserve"> и </w:t>
      </w:r>
      <w:proofErr w:type="spellStart"/>
      <w:r w:rsidR="0015658D">
        <w:rPr>
          <w:sz w:val="28"/>
          <w:szCs w:val="28"/>
        </w:rPr>
        <w:t>Пий-Хемского</w:t>
      </w:r>
      <w:proofErr w:type="spellEnd"/>
      <w:r w:rsidR="0015658D">
        <w:rPr>
          <w:sz w:val="28"/>
          <w:szCs w:val="28"/>
        </w:rPr>
        <w:t xml:space="preserve"> </w:t>
      </w:r>
      <w:proofErr w:type="spellStart"/>
      <w:r w:rsidR="0015658D">
        <w:rPr>
          <w:sz w:val="28"/>
          <w:szCs w:val="28"/>
        </w:rPr>
        <w:t>кожуунов</w:t>
      </w:r>
      <w:proofErr w:type="spellEnd"/>
      <w:r w:rsidR="00DE1505">
        <w:rPr>
          <w:sz w:val="28"/>
          <w:szCs w:val="28"/>
        </w:rPr>
        <w:t xml:space="preserve"> (в северной стороне города, </w:t>
      </w:r>
      <w:r w:rsidR="00631A71">
        <w:rPr>
          <w:sz w:val="28"/>
          <w:szCs w:val="28"/>
        </w:rPr>
        <w:t>район</w:t>
      </w:r>
      <w:r w:rsidR="00DE1505">
        <w:rPr>
          <w:sz w:val="28"/>
          <w:szCs w:val="28"/>
        </w:rPr>
        <w:t xml:space="preserve"> «</w:t>
      </w:r>
      <w:proofErr w:type="spellStart"/>
      <w:r w:rsidR="00DE1505">
        <w:rPr>
          <w:sz w:val="28"/>
          <w:szCs w:val="28"/>
        </w:rPr>
        <w:t>Вавилинский</w:t>
      </w:r>
      <w:proofErr w:type="spellEnd"/>
      <w:r w:rsidR="00DE1505">
        <w:rPr>
          <w:sz w:val="28"/>
          <w:szCs w:val="28"/>
        </w:rPr>
        <w:t xml:space="preserve"> затон»</w:t>
      </w:r>
      <w:r w:rsidR="00EE4DAD">
        <w:rPr>
          <w:sz w:val="28"/>
          <w:szCs w:val="28"/>
        </w:rPr>
        <w:t>, площадью 2008 га</w:t>
      </w:r>
      <w:r w:rsidR="00DE1505">
        <w:rPr>
          <w:sz w:val="28"/>
          <w:szCs w:val="28"/>
        </w:rPr>
        <w:t xml:space="preserve">) </w:t>
      </w:r>
      <w:r>
        <w:rPr>
          <w:rStyle w:val="12pt"/>
          <w:sz w:val="28"/>
          <w:szCs w:val="28"/>
        </w:rPr>
        <w:t>.</w:t>
      </w:r>
    </w:p>
    <w:p w:rsidR="0015658D" w:rsidRDefault="0015658D" w:rsidP="00B505F0">
      <w:pPr>
        <w:pStyle w:val="a5"/>
        <w:spacing w:after="0" w:line="360" w:lineRule="auto"/>
        <w:ind w:left="20" w:right="20" w:firstLine="680"/>
        <w:jc w:val="both"/>
        <w:rPr>
          <w:rStyle w:val="12pt"/>
          <w:sz w:val="28"/>
          <w:szCs w:val="28"/>
        </w:rPr>
      </w:pPr>
      <w:r>
        <w:rPr>
          <w:rStyle w:val="12pt"/>
          <w:sz w:val="28"/>
          <w:szCs w:val="28"/>
        </w:rPr>
        <w:t>Данное внесение изме</w:t>
      </w:r>
      <w:r w:rsidR="00B505F0">
        <w:rPr>
          <w:rStyle w:val="12pt"/>
          <w:sz w:val="28"/>
          <w:szCs w:val="28"/>
        </w:rPr>
        <w:t xml:space="preserve">нений стало возможным после принятия решений </w:t>
      </w:r>
      <w:r>
        <w:rPr>
          <w:rStyle w:val="12pt"/>
          <w:sz w:val="28"/>
          <w:szCs w:val="28"/>
        </w:rPr>
        <w:t xml:space="preserve"> Хуралов представителей </w:t>
      </w:r>
      <w:proofErr w:type="spellStart"/>
      <w:r>
        <w:rPr>
          <w:rStyle w:val="12pt"/>
          <w:sz w:val="28"/>
          <w:szCs w:val="28"/>
        </w:rPr>
        <w:t>Пий-Хемского</w:t>
      </w:r>
      <w:proofErr w:type="spellEnd"/>
      <w:r>
        <w:rPr>
          <w:rStyle w:val="12pt"/>
          <w:sz w:val="28"/>
          <w:szCs w:val="28"/>
        </w:rPr>
        <w:t xml:space="preserve"> и </w:t>
      </w:r>
      <w:proofErr w:type="spellStart"/>
      <w:r>
        <w:rPr>
          <w:rStyle w:val="12pt"/>
          <w:sz w:val="28"/>
          <w:szCs w:val="28"/>
        </w:rPr>
        <w:t>Кызылского</w:t>
      </w:r>
      <w:proofErr w:type="spellEnd"/>
      <w:r>
        <w:rPr>
          <w:rStyle w:val="12pt"/>
          <w:sz w:val="28"/>
          <w:szCs w:val="28"/>
        </w:rPr>
        <w:t xml:space="preserve"> </w:t>
      </w:r>
      <w:proofErr w:type="spellStart"/>
      <w:r>
        <w:rPr>
          <w:rStyle w:val="12pt"/>
          <w:sz w:val="28"/>
          <w:szCs w:val="28"/>
        </w:rPr>
        <w:t>кожуунов</w:t>
      </w:r>
      <w:proofErr w:type="spellEnd"/>
      <w:r w:rsidR="00B505F0">
        <w:rPr>
          <w:rStyle w:val="12pt"/>
          <w:sz w:val="28"/>
          <w:szCs w:val="28"/>
        </w:rPr>
        <w:t xml:space="preserve"> о согласии на передачу</w:t>
      </w:r>
      <w:proofErr w:type="gramStart"/>
      <w:r w:rsidR="00B505F0">
        <w:rPr>
          <w:rStyle w:val="12pt"/>
          <w:sz w:val="28"/>
          <w:szCs w:val="28"/>
        </w:rPr>
        <w:t xml:space="preserve"> </w:t>
      </w:r>
      <w:r>
        <w:rPr>
          <w:rStyle w:val="12pt"/>
          <w:sz w:val="28"/>
          <w:szCs w:val="28"/>
        </w:rPr>
        <w:t>.</w:t>
      </w:r>
      <w:proofErr w:type="gramEnd"/>
      <w:r>
        <w:rPr>
          <w:rStyle w:val="12pt"/>
          <w:sz w:val="28"/>
          <w:szCs w:val="28"/>
        </w:rPr>
        <w:t xml:space="preserve"> </w:t>
      </w:r>
    </w:p>
    <w:p w:rsidR="00386B86" w:rsidRPr="00386B86" w:rsidRDefault="00386B86" w:rsidP="00B505F0">
      <w:pPr>
        <w:autoSpaceDE w:val="0"/>
        <w:autoSpaceDN w:val="0"/>
        <w:adjustRightInd w:val="0"/>
        <w:spacing w:after="0" w:line="360" w:lineRule="auto"/>
        <w:jc w:val="both"/>
        <w:rPr>
          <w:rFonts w:ascii="Times New Roman" w:hAnsi="Times New Roman" w:cs="Times New Roman"/>
          <w:sz w:val="28"/>
          <w:szCs w:val="28"/>
        </w:rPr>
      </w:pPr>
    </w:p>
    <w:p w:rsidR="0015658D" w:rsidRDefault="0015658D" w:rsidP="00386B86">
      <w:pPr>
        <w:spacing w:after="0"/>
        <w:jc w:val="both"/>
        <w:rPr>
          <w:rFonts w:ascii="Times New Roman" w:hAnsi="Times New Roman" w:cs="Times New Roman"/>
          <w:sz w:val="28"/>
          <w:szCs w:val="28"/>
        </w:rPr>
      </w:pPr>
    </w:p>
    <w:sectPr w:rsidR="0015658D" w:rsidSect="00E54E2B">
      <w:pgSz w:w="11905" w:h="16838"/>
      <w:pgMar w:top="850" w:right="848" w:bottom="540" w:left="1418"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993421C"/>
    <w:multiLevelType w:val="hybridMultilevel"/>
    <w:tmpl w:val="CDDAE430"/>
    <w:lvl w:ilvl="0" w:tplc="D5940C78">
      <w:start w:val="1"/>
      <w:numFmt w:val="decimal"/>
      <w:lvlText w:val="%1."/>
      <w:lvlJc w:val="left"/>
      <w:pPr>
        <w:tabs>
          <w:tab w:val="num" w:pos="2276"/>
        </w:tabs>
        <w:ind w:left="2276" w:hanging="142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38112A79"/>
    <w:multiLevelType w:val="multilevel"/>
    <w:tmpl w:val="8230ECA4"/>
    <w:lvl w:ilvl="0">
      <w:start w:val="1"/>
      <w:numFmt w:val="decimal"/>
      <w:lvlText w:val="%1."/>
      <w:lvlJc w:val="left"/>
      <w:pPr>
        <w:tabs>
          <w:tab w:val="num" w:pos="360"/>
        </w:tabs>
        <w:ind w:left="360"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586" w:hanging="1170"/>
      </w:pPr>
      <w:rPr>
        <w:rFonts w:hint="default"/>
      </w:rPr>
    </w:lvl>
    <w:lvl w:ilvl="3">
      <w:start w:val="1"/>
      <w:numFmt w:val="decimal"/>
      <w:isLgl/>
      <w:lvlText w:val="%1.%2.%3.%4."/>
      <w:lvlJc w:val="left"/>
      <w:pPr>
        <w:ind w:left="3294" w:hanging="1170"/>
      </w:pPr>
      <w:rPr>
        <w:rFonts w:hint="default"/>
      </w:rPr>
    </w:lvl>
    <w:lvl w:ilvl="4">
      <w:start w:val="1"/>
      <w:numFmt w:val="decimal"/>
      <w:isLgl/>
      <w:lvlText w:val="%1.%2.%3.%4.%5."/>
      <w:lvlJc w:val="left"/>
      <w:pPr>
        <w:ind w:left="4002" w:hanging="117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824" w:hanging="2160"/>
      </w:pPr>
      <w:rPr>
        <w:rFont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F21E3"/>
    <w:rsid w:val="000918BD"/>
    <w:rsid w:val="000B182D"/>
    <w:rsid w:val="000C52AC"/>
    <w:rsid w:val="000E7ECD"/>
    <w:rsid w:val="000F2A39"/>
    <w:rsid w:val="0015658D"/>
    <w:rsid w:val="001A6759"/>
    <w:rsid w:val="001B0246"/>
    <w:rsid w:val="001E2D82"/>
    <w:rsid w:val="00215B74"/>
    <w:rsid w:val="00222F19"/>
    <w:rsid w:val="002541CA"/>
    <w:rsid w:val="00291972"/>
    <w:rsid w:val="002A7953"/>
    <w:rsid w:val="002D463E"/>
    <w:rsid w:val="0033733B"/>
    <w:rsid w:val="0038486D"/>
    <w:rsid w:val="00386B86"/>
    <w:rsid w:val="003A4259"/>
    <w:rsid w:val="003D5D53"/>
    <w:rsid w:val="00467167"/>
    <w:rsid w:val="005455B9"/>
    <w:rsid w:val="00595A7D"/>
    <w:rsid w:val="005D7651"/>
    <w:rsid w:val="005F4BB6"/>
    <w:rsid w:val="00607470"/>
    <w:rsid w:val="00631A71"/>
    <w:rsid w:val="0066127D"/>
    <w:rsid w:val="00683527"/>
    <w:rsid w:val="006A796C"/>
    <w:rsid w:val="006D04F8"/>
    <w:rsid w:val="006D79C3"/>
    <w:rsid w:val="00736712"/>
    <w:rsid w:val="00755468"/>
    <w:rsid w:val="00772CF8"/>
    <w:rsid w:val="00773A0D"/>
    <w:rsid w:val="007D7F10"/>
    <w:rsid w:val="007F5495"/>
    <w:rsid w:val="008300E1"/>
    <w:rsid w:val="00844607"/>
    <w:rsid w:val="00845CFE"/>
    <w:rsid w:val="00864CB5"/>
    <w:rsid w:val="00894563"/>
    <w:rsid w:val="008B0A18"/>
    <w:rsid w:val="009275AA"/>
    <w:rsid w:val="00A3697F"/>
    <w:rsid w:val="00B505F0"/>
    <w:rsid w:val="00B64532"/>
    <w:rsid w:val="00BA66A0"/>
    <w:rsid w:val="00BB67B4"/>
    <w:rsid w:val="00BE2020"/>
    <w:rsid w:val="00CB0634"/>
    <w:rsid w:val="00CD794E"/>
    <w:rsid w:val="00DB528C"/>
    <w:rsid w:val="00DD6ACE"/>
    <w:rsid w:val="00DE1505"/>
    <w:rsid w:val="00E22962"/>
    <w:rsid w:val="00E54E2B"/>
    <w:rsid w:val="00E67D52"/>
    <w:rsid w:val="00EE4DAD"/>
    <w:rsid w:val="00EF21E3"/>
    <w:rsid w:val="00F076C6"/>
    <w:rsid w:val="00FC6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712"/>
  </w:style>
  <w:style w:type="paragraph" w:styleId="1">
    <w:name w:val="heading 1"/>
    <w:basedOn w:val="a"/>
    <w:link w:val="10"/>
    <w:uiPriority w:val="9"/>
    <w:qFormat/>
    <w:rsid w:val="00EF21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F21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EF21E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F21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21E3"/>
    <w:pPr>
      <w:autoSpaceDE w:val="0"/>
      <w:autoSpaceDN w:val="0"/>
      <w:adjustRightInd w:val="0"/>
      <w:spacing w:after="0" w:line="240" w:lineRule="auto"/>
    </w:pPr>
    <w:rPr>
      <w:rFonts w:ascii="Times New Roman" w:hAnsi="Times New Roman" w:cs="Times New Roman"/>
      <w:sz w:val="26"/>
      <w:szCs w:val="26"/>
    </w:rPr>
  </w:style>
  <w:style w:type="character" w:customStyle="1" w:styleId="10">
    <w:name w:val="Заголовок 1 Знак"/>
    <w:basedOn w:val="a0"/>
    <w:link w:val="1"/>
    <w:uiPriority w:val="9"/>
    <w:rsid w:val="00EF21E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F21E3"/>
    <w:rPr>
      <w:rFonts w:ascii="Times New Roman" w:eastAsia="Times New Roman" w:hAnsi="Times New Roman" w:cs="Times New Roman"/>
      <w:b/>
      <w:bCs/>
      <w:sz w:val="36"/>
      <w:szCs w:val="36"/>
    </w:rPr>
  </w:style>
  <w:style w:type="paragraph" w:customStyle="1" w:styleId="dktexjustify">
    <w:name w:val="dktexjustify"/>
    <w:basedOn w:val="a"/>
    <w:rsid w:val="00EF21E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EF21E3"/>
    <w:rPr>
      <w:color w:val="0000FF"/>
      <w:u w:val="single"/>
    </w:rPr>
  </w:style>
  <w:style w:type="paragraph" w:customStyle="1" w:styleId="dktexright">
    <w:name w:val="dktexright"/>
    <w:basedOn w:val="a"/>
    <w:rsid w:val="00EF21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EF21E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F21E3"/>
    <w:rPr>
      <w:rFonts w:asciiTheme="majorHAnsi" w:eastAsiaTheme="majorEastAsia" w:hAnsiTheme="majorHAnsi" w:cstheme="majorBidi"/>
      <w:b/>
      <w:bCs/>
      <w:i/>
      <w:iCs/>
      <w:color w:val="4F81BD" w:themeColor="accent1"/>
    </w:rPr>
  </w:style>
  <w:style w:type="paragraph" w:styleId="HTML">
    <w:name w:val="HTML Preformatted"/>
    <w:basedOn w:val="a"/>
    <w:link w:val="HTML0"/>
    <w:uiPriority w:val="99"/>
    <w:semiHidden/>
    <w:unhideWhenUsed/>
    <w:rsid w:val="00EF2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F21E3"/>
    <w:rPr>
      <w:rFonts w:ascii="Courier New" w:eastAsia="Times New Roman" w:hAnsi="Courier New" w:cs="Courier New"/>
      <w:sz w:val="20"/>
      <w:szCs w:val="20"/>
    </w:rPr>
  </w:style>
  <w:style w:type="paragraph" w:styleId="a4">
    <w:name w:val="Normal (Web)"/>
    <w:basedOn w:val="a"/>
    <w:uiPriority w:val="99"/>
    <w:semiHidden/>
    <w:unhideWhenUsed/>
    <w:rsid w:val="006835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386B8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Title">
    <w:name w:val="ConsTitle"/>
    <w:rsid w:val="00386B8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Body Text"/>
    <w:basedOn w:val="a"/>
    <w:link w:val="a6"/>
    <w:rsid w:val="000F2A39"/>
    <w:pPr>
      <w:suppressAutoHyphens/>
      <w:spacing w:after="120" w:line="240" w:lineRule="auto"/>
    </w:pPr>
    <w:rPr>
      <w:rFonts w:ascii="Times New Roman" w:eastAsia="Times New Roman" w:hAnsi="Times New Roman" w:cs="Times New Roman"/>
      <w:sz w:val="20"/>
      <w:szCs w:val="20"/>
      <w:lang w:eastAsia="ar-SA"/>
    </w:rPr>
  </w:style>
  <w:style w:type="character" w:customStyle="1" w:styleId="a6">
    <w:name w:val="Основной текст Знак"/>
    <w:basedOn w:val="a0"/>
    <w:link w:val="a5"/>
    <w:rsid w:val="000F2A39"/>
    <w:rPr>
      <w:rFonts w:ascii="Times New Roman" w:eastAsia="Times New Roman" w:hAnsi="Times New Roman" w:cs="Times New Roman"/>
      <w:sz w:val="20"/>
      <w:szCs w:val="20"/>
      <w:lang w:eastAsia="ar-SA"/>
    </w:rPr>
  </w:style>
  <w:style w:type="character" w:customStyle="1" w:styleId="12pt">
    <w:name w:val="Основной текст + 12 pt"/>
    <w:aliases w:val="Интервал 0 pt6"/>
    <w:basedOn w:val="a0"/>
    <w:uiPriority w:val="99"/>
    <w:rsid w:val="000F2A39"/>
    <w:rPr>
      <w:rFonts w:ascii="Times New Roman" w:hAnsi="Times New Roman" w:cs="Times New Roman"/>
      <w:spacing w:val="1"/>
      <w:sz w:val="24"/>
      <w:szCs w:val="24"/>
      <w:u w:val="none"/>
    </w:rPr>
  </w:style>
  <w:style w:type="paragraph" w:styleId="a7">
    <w:name w:val="List Paragraph"/>
    <w:basedOn w:val="a"/>
    <w:uiPriority w:val="34"/>
    <w:qFormat/>
    <w:rsid w:val="00215B74"/>
    <w:pPr>
      <w:ind w:left="720"/>
      <w:contextualSpacing/>
    </w:pPr>
  </w:style>
</w:styles>
</file>

<file path=word/webSettings.xml><?xml version="1.0" encoding="utf-8"?>
<w:webSettings xmlns:r="http://schemas.openxmlformats.org/officeDocument/2006/relationships" xmlns:w="http://schemas.openxmlformats.org/wordprocessingml/2006/main">
  <w:divs>
    <w:div w:id="599751949">
      <w:bodyDiv w:val="1"/>
      <w:marLeft w:val="0"/>
      <w:marRight w:val="0"/>
      <w:marTop w:val="0"/>
      <w:marBottom w:val="0"/>
      <w:divBdr>
        <w:top w:val="none" w:sz="0" w:space="0" w:color="auto"/>
        <w:left w:val="none" w:sz="0" w:space="0" w:color="auto"/>
        <w:bottom w:val="none" w:sz="0" w:space="0" w:color="auto"/>
        <w:right w:val="none" w:sz="0" w:space="0" w:color="auto"/>
      </w:divBdr>
      <w:divsChild>
        <w:div w:id="1748961101">
          <w:marLeft w:val="0"/>
          <w:marRight w:val="0"/>
          <w:marTop w:val="0"/>
          <w:marBottom w:val="0"/>
          <w:divBdr>
            <w:top w:val="none" w:sz="0" w:space="0" w:color="auto"/>
            <w:left w:val="none" w:sz="0" w:space="0" w:color="auto"/>
            <w:bottom w:val="none" w:sz="0" w:space="0" w:color="auto"/>
            <w:right w:val="none" w:sz="0" w:space="0" w:color="auto"/>
          </w:divBdr>
        </w:div>
      </w:divsChild>
    </w:div>
    <w:div w:id="1173029500">
      <w:bodyDiv w:val="1"/>
      <w:marLeft w:val="0"/>
      <w:marRight w:val="0"/>
      <w:marTop w:val="0"/>
      <w:marBottom w:val="0"/>
      <w:divBdr>
        <w:top w:val="none" w:sz="0" w:space="0" w:color="auto"/>
        <w:left w:val="none" w:sz="0" w:space="0" w:color="auto"/>
        <w:bottom w:val="none" w:sz="0" w:space="0" w:color="auto"/>
        <w:right w:val="none" w:sz="0" w:space="0" w:color="auto"/>
      </w:divBdr>
      <w:divsChild>
        <w:div w:id="1924216754">
          <w:marLeft w:val="0"/>
          <w:marRight w:val="0"/>
          <w:marTop w:val="0"/>
          <w:marBottom w:val="0"/>
          <w:divBdr>
            <w:top w:val="none" w:sz="0" w:space="0" w:color="auto"/>
            <w:left w:val="none" w:sz="0" w:space="0" w:color="auto"/>
            <w:bottom w:val="none" w:sz="0" w:space="0" w:color="auto"/>
            <w:right w:val="none" w:sz="0" w:space="0" w:color="auto"/>
          </w:divBdr>
        </w:div>
      </w:divsChild>
    </w:div>
    <w:div w:id="120621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C832A2C8276DF98EBEA2A6462738EF02E4FA3247F4327BCC70C052B6CBC2BC68BE1297454F80A11150L" TargetMode="External"/><Relationship Id="rId3" Type="http://schemas.openxmlformats.org/officeDocument/2006/relationships/settings" Target="settings.xml"/><Relationship Id="rId7" Type="http://schemas.openxmlformats.org/officeDocument/2006/relationships/hyperlink" Target="http://www.pravo.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4C832A2C8276DF98EBEA2A6462738EF02E4FA3247F4327BCC70C052B6CBC2BC68BE1297454F81A6115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1858</TotalTime>
  <Pages>10</Pages>
  <Words>2393</Words>
  <Characters>13643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uz011</dc:creator>
  <cp:keywords/>
  <dc:description/>
  <cp:lastModifiedBy>uh096</cp:lastModifiedBy>
  <cp:revision>25</cp:revision>
  <cp:lastPrinted>2016-04-07T07:46:00Z</cp:lastPrinted>
  <dcterms:created xsi:type="dcterms:W3CDTF">2015-12-28T01:58:00Z</dcterms:created>
  <dcterms:modified xsi:type="dcterms:W3CDTF">2016-04-07T07:49:00Z</dcterms:modified>
</cp:coreProperties>
</file>