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9" w:rsidRDefault="00AF0EF9" w:rsidP="007745A2">
      <w:pPr>
        <w:jc w:val="center"/>
      </w:pPr>
    </w:p>
    <w:p w:rsidR="00662A3B" w:rsidRDefault="00662A3B" w:rsidP="00662A3B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A3B" w:rsidRDefault="00662A3B" w:rsidP="00662A3B">
      <w:pPr>
        <w:rPr>
          <w:b/>
          <w:szCs w:val="28"/>
        </w:rPr>
      </w:pPr>
    </w:p>
    <w:p w:rsidR="00662A3B" w:rsidRDefault="00662A3B" w:rsidP="00662A3B">
      <w:pPr>
        <w:rPr>
          <w:b/>
          <w:szCs w:val="28"/>
        </w:rPr>
      </w:pPr>
    </w:p>
    <w:p w:rsidR="00662A3B" w:rsidRDefault="00662A3B" w:rsidP="00662A3B">
      <w:pPr>
        <w:rPr>
          <w:b/>
          <w:szCs w:val="28"/>
        </w:rPr>
      </w:pPr>
    </w:p>
    <w:p w:rsidR="00662A3B" w:rsidRDefault="00662A3B" w:rsidP="00662A3B">
      <w:pPr>
        <w:jc w:val="right"/>
        <w:rPr>
          <w:b/>
          <w:bCs/>
          <w:sz w:val="22"/>
        </w:rPr>
      </w:pPr>
    </w:p>
    <w:p w:rsidR="00662A3B" w:rsidRDefault="00662A3B" w:rsidP="00662A3B">
      <w:pPr>
        <w:jc w:val="right"/>
        <w:rPr>
          <w:b/>
          <w:bCs/>
          <w:sz w:val="28"/>
          <w:szCs w:val="28"/>
        </w:rPr>
      </w:pPr>
    </w:p>
    <w:p w:rsidR="00662A3B" w:rsidRPr="00E466BC" w:rsidRDefault="00662A3B" w:rsidP="00662A3B">
      <w:pPr>
        <w:jc w:val="center"/>
        <w:rPr>
          <w:b/>
          <w:bCs/>
        </w:rPr>
      </w:pPr>
      <w:r w:rsidRPr="00E466BC">
        <w:rPr>
          <w:b/>
          <w:bCs/>
        </w:rPr>
        <w:t>РОССИЙСКАЯ ФЕДЕРАЦИЯ</w:t>
      </w:r>
    </w:p>
    <w:p w:rsidR="00662A3B" w:rsidRPr="00E466BC" w:rsidRDefault="00662A3B" w:rsidP="00662A3B">
      <w:pPr>
        <w:jc w:val="center"/>
        <w:rPr>
          <w:b/>
          <w:bCs/>
        </w:rPr>
      </w:pPr>
      <w:r w:rsidRPr="00E466BC">
        <w:rPr>
          <w:b/>
          <w:bCs/>
        </w:rPr>
        <w:t>РЕСПУБЛИКА ТЫВА</w:t>
      </w:r>
    </w:p>
    <w:p w:rsidR="00662A3B" w:rsidRPr="00E466BC" w:rsidRDefault="00662A3B" w:rsidP="00662A3B">
      <w:pPr>
        <w:jc w:val="center"/>
        <w:rPr>
          <w:b/>
          <w:bCs/>
        </w:rPr>
      </w:pPr>
      <w:r w:rsidRPr="00E466BC">
        <w:rPr>
          <w:b/>
          <w:bCs/>
        </w:rPr>
        <w:t xml:space="preserve"> ХУРАЛ ПРЕДСТАВИТЕЛЕЙ ГОРОДА КЫЗЫЛА</w:t>
      </w:r>
    </w:p>
    <w:p w:rsidR="00662A3B" w:rsidRDefault="001D1F48" w:rsidP="00662A3B">
      <w:pPr>
        <w:jc w:val="right"/>
        <w:rPr>
          <w:b/>
          <w:bCs/>
          <w:sz w:val="28"/>
          <w:szCs w:val="28"/>
        </w:rPr>
      </w:pPr>
      <w:r w:rsidRPr="001D1F48">
        <w:pict>
          <v:line id="_x0000_s1027" style="position:absolute;left:0;text-align:left;z-index:251660288" from="5pt,5.25pt" to="480pt,5.25pt"/>
        </w:pict>
      </w:r>
      <w:r w:rsidR="00662A3B">
        <w:rPr>
          <w:b/>
          <w:bCs/>
          <w:sz w:val="28"/>
          <w:szCs w:val="28"/>
        </w:rPr>
        <w:t xml:space="preserve"> </w:t>
      </w:r>
    </w:p>
    <w:p w:rsidR="00662A3B" w:rsidRDefault="00662A3B" w:rsidP="00662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 </w:t>
      </w:r>
    </w:p>
    <w:p w:rsidR="00662A3B" w:rsidRDefault="00662A3B" w:rsidP="00662A3B">
      <w:pPr>
        <w:jc w:val="center"/>
        <w:rPr>
          <w:b/>
          <w:sz w:val="28"/>
          <w:szCs w:val="28"/>
        </w:rPr>
      </w:pPr>
    </w:p>
    <w:p w:rsidR="00662A3B" w:rsidRDefault="00662A3B" w:rsidP="00662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30 марта 2016 года             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ызыл                                         № 234</w:t>
      </w:r>
    </w:p>
    <w:p w:rsidR="00662A3B" w:rsidRDefault="00662A3B" w:rsidP="00662A3B"/>
    <w:p w:rsidR="00B80189" w:rsidRDefault="00ED38B8" w:rsidP="00AF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0189">
        <w:rPr>
          <w:b/>
          <w:sz w:val="28"/>
          <w:szCs w:val="28"/>
        </w:rPr>
        <w:t xml:space="preserve"> внесении изменений в решение Хурала представителей города Кызыла</w:t>
      </w:r>
      <w:r w:rsidR="00AF0EF9" w:rsidRPr="00F42A5F">
        <w:rPr>
          <w:b/>
          <w:sz w:val="28"/>
          <w:szCs w:val="28"/>
        </w:rPr>
        <w:t xml:space="preserve"> «</w:t>
      </w:r>
      <w:r w:rsidR="00B80189">
        <w:rPr>
          <w:b/>
          <w:sz w:val="28"/>
          <w:szCs w:val="28"/>
        </w:rPr>
        <w:t>О городском конкурсе «</w:t>
      </w:r>
      <w:r w:rsidR="00B80189" w:rsidRPr="00B80189">
        <w:rPr>
          <w:b/>
          <w:sz w:val="28"/>
          <w:szCs w:val="28"/>
        </w:rPr>
        <w:t>Кызыл</w:t>
      </w:r>
      <w:r w:rsidR="00B80189">
        <w:rPr>
          <w:b/>
          <w:sz w:val="28"/>
          <w:szCs w:val="28"/>
        </w:rPr>
        <w:t xml:space="preserve"> - территория чистоты и порядка»</w:t>
      </w:r>
    </w:p>
    <w:p w:rsidR="00AF0EF9" w:rsidRPr="00A77804" w:rsidRDefault="00AF0EF9" w:rsidP="00AF0EF9">
      <w:pPr>
        <w:rPr>
          <w:sz w:val="28"/>
          <w:szCs w:val="28"/>
        </w:rPr>
      </w:pPr>
    </w:p>
    <w:p w:rsidR="00F55803" w:rsidRPr="00893F5D" w:rsidRDefault="00F55803" w:rsidP="00F558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 соответствии</w:t>
      </w:r>
      <w:r w:rsidRPr="00893F5D">
        <w:rPr>
          <w:sz w:val="28"/>
          <w:szCs w:val="28"/>
        </w:rPr>
        <w:t xml:space="preserve">  с    </w:t>
      </w:r>
      <w:r w:rsidRPr="00605372">
        <w:rPr>
          <w:sz w:val="28"/>
          <w:szCs w:val="28"/>
        </w:rPr>
        <w:t>Фед</w:t>
      </w:r>
      <w:r w:rsidR="0082010C">
        <w:rPr>
          <w:sz w:val="28"/>
          <w:szCs w:val="28"/>
        </w:rPr>
        <w:t>еральным законом от 06.10.2003 г. № 131-ФЗ «</w:t>
      </w:r>
      <w:r w:rsidRPr="00605372">
        <w:rPr>
          <w:sz w:val="28"/>
          <w:szCs w:val="28"/>
        </w:rPr>
        <w:t>Об общих принципах организации местного самоуп</w:t>
      </w:r>
      <w:r w:rsidR="0082010C">
        <w:rPr>
          <w:sz w:val="28"/>
          <w:szCs w:val="28"/>
        </w:rPr>
        <w:t>равления в Российской Федерации»</w:t>
      </w:r>
      <w:r w:rsidRPr="00605372">
        <w:rPr>
          <w:sz w:val="28"/>
          <w:szCs w:val="28"/>
        </w:rPr>
        <w:t>, в целях оказания поддержки и поощрения творческого труда граждан, молодежи, молодежных коллективов и общественных объединений, активистов, дворовых коллективов, товариществ собственников жилья, организаций, учреждений и предприятий, руководствуясь Уставом городского округа</w:t>
      </w:r>
      <w:r w:rsidR="0082010C">
        <w:rPr>
          <w:sz w:val="28"/>
          <w:szCs w:val="28"/>
        </w:rPr>
        <w:t xml:space="preserve"> «Город Кызыл Республики Тыва»</w:t>
      </w:r>
      <w:r>
        <w:rPr>
          <w:sz w:val="28"/>
          <w:szCs w:val="28"/>
        </w:rPr>
        <w:t>,</w:t>
      </w:r>
      <w:r w:rsidR="00EF78F1">
        <w:rPr>
          <w:sz w:val="28"/>
          <w:szCs w:val="28"/>
        </w:rPr>
        <w:t xml:space="preserve"> </w:t>
      </w:r>
      <w:r w:rsidRPr="00893F5D">
        <w:rPr>
          <w:sz w:val="28"/>
          <w:szCs w:val="28"/>
        </w:rPr>
        <w:t xml:space="preserve"> принятым решением Хурала представителей города Кызыла от 5 мая</w:t>
      </w:r>
      <w:proofErr w:type="gramEnd"/>
      <w:r w:rsidRPr="00893F5D">
        <w:rPr>
          <w:sz w:val="28"/>
          <w:szCs w:val="28"/>
        </w:rPr>
        <w:t xml:space="preserve"> 2005 года № 50,</w:t>
      </w:r>
    </w:p>
    <w:p w:rsidR="00AF0EF9" w:rsidRPr="00A77804" w:rsidRDefault="00F55803" w:rsidP="00F55803">
      <w:pPr>
        <w:ind w:firstLine="709"/>
        <w:jc w:val="both"/>
        <w:rPr>
          <w:sz w:val="28"/>
          <w:szCs w:val="28"/>
        </w:rPr>
      </w:pPr>
      <w:r w:rsidRPr="00893F5D">
        <w:rPr>
          <w:sz w:val="28"/>
          <w:szCs w:val="28"/>
        </w:rPr>
        <w:t xml:space="preserve"> </w:t>
      </w: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1. Внести в</w:t>
      </w:r>
      <w:r w:rsidR="00B80189" w:rsidRPr="00B80189">
        <w:t xml:space="preserve"> </w:t>
      </w:r>
      <w:r w:rsidR="00B80189" w:rsidRPr="00B80189">
        <w:rPr>
          <w:sz w:val="28"/>
          <w:szCs w:val="28"/>
        </w:rPr>
        <w:t xml:space="preserve">решение Хурала представителей города Кызыла </w:t>
      </w:r>
      <w:r w:rsidR="00B80189">
        <w:rPr>
          <w:sz w:val="28"/>
          <w:szCs w:val="28"/>
        </w:rPr>
        <w:t xml:space="preserve">от 29 апреля 2015 года № 149 </w:t>
      </w:r>
      <w:r w:rsidR="00B80189" w:rsidRPr="00B80189">
        <w:rPr>
          <w:sz w:val="28"/>
          <w:szCs w:val="28"/>
        </w:rPr>
        <w:t>«О городском конкурсе «Кызыл - территория чистоты и порядка»</w:t>
      </w:r>
      <w:r w:rsidR="00B80189">
        <w:rPr>
          <w:sz w:val="28"/>
          <w:szCs w:val="28"/>
        </w:rPr>
        <w:t xml:space="preserve"> (Кызыл неделя</w:t>
      </w:r>
      <w:r w:rsidR="00B80189" w:rsidRPr="00B80189">
        <w:rPr>
          <w:sz w:val="28"/>
          <w:szCs w:val="28"/>
        </w:rPr>
        <w:t xml:space="preserve">, </w:t>
      </w:r>
      <w:r w:rsidR="00B80189">
        <w:rPr>
          <w:sz w:val="28"/>
          <w:szCs w:val="28"/>
        </w:rPr>
        <w:t>2015, № 19, 22 мая)</w:t>
      </w:r>
      <w:r>
        <w:rPr>
          <w:sz w:val="28"/>
          <w:szCs w:val="28"/>
        </w:rPr>
        <w:t xml:space="preserve">, </w:t>
      </w:r>
      <w:r w:rsidRPr="00A77804">
        <w:rPr>
          <w:sz w:val="28"/>
          <w:szCs w:val="28"/>
        </w:rPr>
        <w:t>следующие изменения:</w:t>
      </w:r>
    </w:p>
    <w:p w:rsidR="00B80189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 xml:space="preserve">1.1. </w:t>
      </w:r>
      <w:r w:rsidR="00B80189">
        <w:rPr>
          <w:sz w:val="28"/>
          <w:szCs w:val="28"/>
        </w:rPr>
        <w:t xml:space="preserve">в наименовании и </w:t>
      </w:r>
      <w:r w:rsidRPr="00546BC8">
        <w:rPr>
          <w:sz w:val="28"/>
          <w:szCs w:val="28"/>
        </w:rPr>
        <w:t xml:space="preserve">по всему тексту </w:t>
      </w:r>
      <w:r w:rsidR="00B80189">
        <w:rPr>
          <w:sz w:val="28"/>
          <w:szCs w:val="28"/>
        </w:rPr>
        <w:t>решения</w:t>
      </w:r>
      <w:r w:rsidR="005122B4">
        <w:rPr>
          <w:sz w:val="28"/>
          <w:szCs w:val="28"/>
        </w:rPr>
        <w:t>,</w:t>
      </w:r>
      <w:r w:rsidR="00B80189">
        <w:rPr>
          <w:sz w:val="28"/>
          <w:szCs w:val="28"/>
        </w:rPr>
        <w:t xml:space="preserve"> включая приложения</w:t>
      </w:r>
      <w:r w:rsidR="005122B4">
        <w:rPr>
          <w:sz w:val="28"/>
          <w:szCs w:val="28"/>
        </w:rPr>
        <w:t>,</w:t>
      </w:r>
      <w:r w:rsidR="00B80189">
        <w:rPr>
          <w:sz w:val="28"/>
          <w:szCs w:val="28"/>
        </w:rPr>
        <w:t xml:space="preserve"> </w:t>
      </w:r>
      <w:r w:rsidRPr="00546BC8">
        <w:rPr>
          <w:sz w:val="28"/>
          <w:szCs w:val="28"/>
        </w:rPr>
        <w:t>слова</w:t>
      </w:r>
      <w:r w:rsidR="00B80189">
        <w:rPr>
          <w:sz w:val="28"/>
          <w:szCs w:val="28"/>
        </w:rPr>
        <w:t xml:space="preserve"> «Кызыл – территория чистоты и порядка» заменить словами  «Цветущий Кызыл»;</w:t>
      </w:r>
      <w:r w:rsidRPr="00546BC8">
        <w:rPr>
          <w:sz w:val="28"/>
          <w:szCs w:val="28"/>
        </w:rPr>
        <w:t xml:space="preserve"> </w:t>
      </w:r>
    </w:p>
    <w:p w:rsidR="005E20B9" w:rsidRDefault="005E20B9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C2898">
        <w:rPr>
          <w:sz w:val="28"/>
          <w:szCs w:val="28"/>
        </w:rPr>
        <w:t>пункт 3 решения изложить в следующей редакции:</w:t>
      </w:r>
    </w:p>
    <w:p w:rsidR="00AC2898" w:rsidRDefault="00AC2898" w:rsidP="00AC2898">
      <w:pPr>
        <w:pStyle w:val="ConsPlusNormal"/>
        <w:ind w:firstLine="540"/>
        <w:jc w:val="both"/>
      </w:pPr>
      <w:r>
        <w:t xml:space="preserve">«3. Мэрии города Кызыла обеспечить финансирование конкурса </w:t>
      </w:r>
      <w:r w:rsidR="00856779">
        <w:t xml:space="preserve">«Цветущий Кызыл» </w:t>
      </w:r>
      <w:r w:rsidR="00593011">
        <w:t xml:space="preserve">и выплату премий победителям </w:t>
      </w:r>
      <w:r>
        <w:t>в соответствии с Положением о конкурсе</w:t>
      </w:r>
      <w:r w:rsidR="00856779">
        <w:t xml:space="preserve"> «Цветущий Кызыл»</w:t>
      </w:r>
      <w:proofErr w:type="gramStart"/>
      <w:r>
        <w:t>.»</w:t>
      </w:r>
      <w:proofErr w:type="gramEnd"/>
      <w:r>
        <w:t>;</w:t>
      </w:r>
    </w:p>
    <w:p w:rsidR="00AC2898" w:rsidRDefault="0082010C" w:rsidP="00AC2898">
      <w:pPr>
        <w:pStyle w:val="ConsPlusNormal"/>
        <w:ind w:firstLine="540"/>
        <w:jc w:val="both"/>
      </w:pPr>
      <w:r>
        <w:t xml:space="preserve">  </w:t>
      </w:r>
      <w:r w:rsidR="00AC2898">
        <w:t>1.3. пункт 4 решения исключить;</w:t>
      </w:r>
    </w:p>
    <w:p w:rsidR="003A25FA" w:rsidRDefault="00AC2898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A25FA">
        <w:rPr>
          <w:sz w:val="28"/>
          <w:szCs w:val="28"/>
        </w:rPr>
        <w:t xml:space="preserve">. </w:t>
      </w:r>
      <w:r w:rsidR="00EF78F1">
        <w:rPr>
          <w:sz w:val="28"/>
          <w:szCs w:val="28"/>
        </w:rPr>
        <w:t xml:space="preserve">в </w:t>
      </w:r>
      <w:r w:rsidR="003A25FA">
        <w:rPr>
          <w:sz w:val="28"/>
          <w:szCs w:val="28"/>
        </w:rPr>
        <w:t>пункте 2.1</w:t>
      </w:r>
      <w:r>
        <w:rPr>
          <w:sz w:val="28"/>
          <w:szCs w:val="28"/>
        </w:rPr>
        <w:t xml:space="preserve"> Положения</w:t>
      </w:r>
      <w:r w:rsidR="003A25FA">
        <w:rPr>
          <w:sz w:val="28"/>
          <w:szCs w:val="28"/>
        </w:rPr>
        <w:t>:</w:t>
      </w:r>
    </w:p>
    <w:p w:rsidR="003A25FA" w:rsidRDefault="003A25FA" w:rsidP="0054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1 слова «</w:t>
      </w:r>
      <w:r w:rsidR="00EF78F1">
        <w:rPr>
          <w:sz w:val="28"/>
          <w:szCs w:val="28"/>
        </w:rPr>
        <w:t xml:space="preserve">с 20 мая </w:t>
      </w:r>
      <w:r>
        <w:rPr>
          <w:sz w:val="28"/>
          <w:szCs w:val="28"/>
        </w:rPr>
        <w:t>по 30 августа 2015 года» заменить словами «</w:t>
      </w:r>
      <w:r w:rsidR="00D773D8">
        <w:rPr>
          <w:sz w:val="28"/>
          <w:szCs w:val="28"/>
        </w:rPr>
        <w:t>с 1 апреля</w:t>
      </w:r>
      <w:r w:rsidR="00EF78F1">
        <w:rPr>
          <w:sz w:val="28"/>
          <w:szCs w:val="28"/>
        </w:rPr>
        <w:t xml:space="preserve"> </w:t>
      </w:r>
      <w:r>
        <w:rPr>
          <w:sz w:val="28"/>
          <w:szCs w:val="28"/>
        </w:rPr>
        <w:t>по 10 августа»;</w:t>
      </w:r>
    </w:p>
    <w:p w:rsidR="003A25FA" w:rsidRDefault="003A25FA" w:rsidP="003A25FA">
      <w:pPr>
        <w:pStyle w:val="ConsPlusNormal"/>
        <w:ind w:firstLine="540"/>
        <w:jc w:val="both"/>
      </w:pPr>
      <w:r>
        <w:t>б) в абзаце 2 слова «</w:t>
      </w:r>
      <w:r w:rsidR="00EF78F1">
        <w:t xml:space="preserve">с 20 мая </w:t>
      </w:r>
      <w:r>
        <w:t>до 1 августа 2015 г.» заменить словами «</w:t>
      </w:r>
      <w:r w:rsidR="00D773D8">
        <w:t>с 1 апреля</w:t>
      </w:r>
      <w:r w:rsidR="00EF78F1">
        <w:t xml:space="preserve"> </w:t>
      </w:r>
      <w:r>
        <w:t>до 20 июля»</w:t>
      </w:r>
      <w:r w:rsidR="005E20B9">
        <w:t>;</w:t>
      </w:r>
    </w:p>
    <w:p w:rsidR="005E20B9" w:rsidRDefault="00AC2898" w:rsidP="003A25FA">
      <w:pPr>
        <w:pStyle w:val="ConsPlusNormal"/>
        <w:ind w:firstLine="540"/>
        <w:jc w:val="both"/>
      </w:pPr>
      <w:r>
        <w:lastRenderedPageBreak/>
        <w:t>1.5</w:t>
      </w:r>
      <w:r w:rsidR="005E20B9">
        <w:t xml:space="preserve">. пункт 2.4 </w:t>
      </w:r>
      <w:r>
        <w:t xml:space="preserve">Положения </w:t>
      </w:r>
      <w:r w:rsidR="005E20B9">
        <w:t>дополнить предложением в следующей редакции:</w:t>
      </w:r>
    </w:p>
    <w:p w:rsidR="00F55803" w:rsidRDefault="00F55803" w:rsidP="00F55803">
      <w:pPr>
        <w:pStyle w:val="ConsPlusNormal"/>
        <w:ind w:firstLine="540"/>
        <w:jc w:val="both"/>
      </w:pPr>
      <w:r>
        <w:t>«Заявки могут быть поданы заявителем только по одной номинации</w:t>
      </w:r>
      <w:proofErr w:type="gramStart"/>
      <w:r>
        <w:t>.»;</w:t>
      </w:r>
      <w:proofErr w:type="gramEnd"/>
    </w:p>
    <w:p w:rsidR="003A25FA" w:rsidRDefault="00AC2898" w:rsidP="00AC2898">
      <w:pPr>
        <w:pStyle w:val="ConsPlusNormal"/>
        <w:ind w:firstLine="540"/>
        <w:jc w:val="both"/>
      </w:pPr>
      <w:r>
        <w:t>1.6</w:t>
      </w:r>
      <w:r w:rsidR="005E20B9">
        <w:t xml:space="preserve">. в пункте 2.6 </w:t>
      </w:r>
      <w:r>
        <w:t xml:space="preserve">Положения </w:t>
      </w:r>
      <w:r w:rsidR="005E20B9">
        <w:t xml:space="preserve">слова «до 1 августа 2015 года.» заменить словами «до 20 июля.», слова «с 10 по 25 августа 2015 года» заменить словами «с 25 июля </w:t>
      </w:r>
      <w:proofErr w:type="gramStart"/>
      <w:r w:rsidR="005E20B9">
        <w:t>по</w:t>
      </w:r>
      <w:proofErr w:type="gramEnd"/>
      <w:r w:rsidR="005E20B9">
        <w:t xml:space="preserve"> 10 августа».</w:t>
      </w:r>
    </w:p>
    <w:p w:rsidR="00DF22E8" w:rsidRDefault="00546BC8" w:rsidP="00546BC8">
      <w:pPr>
        <w:ind w:firstLine="708"/>
        <w:jc w:val="both"/>
        <w:rPr>
          <w:sz w:val="28"/>
          <w:szCs w:val="28"/>
        </w:rPr>
      </w:pPr>
      <w:r w:rsidRPr="00546BC8">
        <w:rPr>
          <w:sz w:val="28"/>
          <w:szCs w:val="28"/>
        </w:rPr>
        <w:t>1</w:t>
      </w:r>
      <w:r w:rsidR="00AC2898">
        <w:rPr>
          <w:sz w:val="28"/>
          <w:szCs w:val="28"/>
        </w:rPr>
        <w:t>.7</w:t>
      </w:r>
      <w:r w:rsidRPr="00546BC8">
        <w:rPr>
          <w:sz w:val="28"/>
          <w:szCs w:val="28"/>
        </w:rPr>
        <w:t xml:space="preserve">. </w:t>
      </w:r>
      <w:r w:rsidR="00EF78F1">
        <w:rPr>
          <w:sz w:val="28"/>
          <w:szCs w:val="28"/>
        </w:rPr>
        <w:t>пункт</w:t>
      </w:r>
      <w:r w:rsidR="00DF22E8">
        <w:rPr>
          <w:sz w:val="28"/>
          <w:szCs w:val="28"/>
        </w:rPr>
        <w:t xml:space="preserve"> 2.7 </w:t>
      </w:r>
      <w:r w:rsidR="00AC2898">
        <w:rPr>
          <w:sz w:val="28"/>
          <w:szCs w:val="28"/>
        </w:rPr>
        <w:t>Положения</w:t>
      </w:r>
      <w:r w:rsidR="00EF78F1">
        <w:rPr>
          <w:sz w:val="28"/>
          <w:szCs w:val="28"/>
        </w:rPr>
        <w:t xml:space="preserve"> изложить в следующей редакции</w:t>
      </w:r>
      <w:r w:rsidR="00DF22E8">
        <w:rPr>
          <w:sz w:val="28"/>
          <w:szCs w:val="28"/>
        </w:rPr>
        <w:t>:</w:t>
      </w:r>
    </w:p>
    <w:p w:rsidR="00EF78F1" w:rsidRPr="007F164D" w:rsidRDefault="00EF78F1" w:rsidP="00EF78F1">
      <w:pPr>
        <w:pStyle w:val="a4"/>
        <w:jc w:val="both"/>
        <w:rPr>
          <w:sz w:val="28"/>
          <w:szCs w:val="28"/>
        </w:rPr>
      </w:pPr>
      <w:r>
        <w:t xml:space="preserve"> </w:t>
      </w:r>
      <w:r w:rsidR="00F93D0E">
        <w:t xml:space="preserve">          </w:t>
      </w:r>
      <w:r w:rsidR="00DF22E8">
        <w:t>«</w:t>
      </w:r>
      <w:r>
        <w:rPr>
          <w:sz w:val="28"/>
          <w:szCs w:val="28"/>
        </w:rPr>
        <w:t>2.7</w:t>
      </w:r>
      <w:r w:rsidRPr="007F164D">
        <w:rPr>
          <w:sz w:val="28"/>
          <w:szCs w:val="28"/>
        </w:rPr>
        <w:t>. Конкурс проводится по номинациям:</w:t>
      </w:r>
    </w:p>
    <w:p w:rsidR="00DF22E8" w:rsidRDefault="00DF22E8" w:rsidP="00F93D0E">
      <w:pPr>
        <w:pStyle w:val="ConsPlusNormal"/>
        <w:ind w:left="540"/>
        <w:jc w:val="both"/>
      </w:pPr>
      <w:r>
        <w:t xml:space="preserve">1. </w:t>
      </w:r>
      <w:proofErr w:type="gramStart"/>
      <w:r w:rsidR="008923E3">
        <w:t xml:space="preserve">«Лучшая улица </w:t>
      </w:r>
      <w:r w:rsidR="00FB5872">
        <w:t xml:space="preserve">(часть улицы) </w:t>
      </w:r>
      <w:r w:rsidR="008923E3">
        <w:t>частного сектора</w:t>
      </w:r>
      <w:r w:rsidR="00F93D0E">
        <w:t>» - 1 место - 10</w:t>
      </w:r>
      <w:r w:rsidR="0082010C">
        <w:t xml:space="preserve">000 руб., 2 место - 5000 </w:t>
      </w:r>
      <w:r w:rsidR="00F93D0E">
        <w:t xml:space="preserve">руб., 3 место - 3000 руб.; </w:t>
      </w:r>
      <w:proofErr w:type="gramEnd"/>
    </w:p>
    <w:p w:rsidR="00F93D0E" w:rsidRDefault="00DF22E8" w:rsidP="00F93D0E">
      <w:pPr>
        <w:pStyle w:val="ConsPlusNormal"/>
        <w:ind w:left="360" w:firstLine="180"/>
        <w:jc w:val="both"/>
      </w:pPr>
      <w:r>
        <w:t>2. «Лучшее общежит</w:t>
      </w:r>
      <w:r w:rsidR="008923E3">
        <w:t>ие</w:t>
      </w:r>
      <w:r w:rsidR="00EF78F1">
        <w:t>» - 1 место - 5000 руб., 2 место - 3</w:t>
      </w:r>
      <w:r>
        <w:t xml:space="preserve">000 руб., 3 </w:t>
      </w:r>
      <w:r w:rsidR="00EF78F1">
        <w:t>место - 2</w:t>
      </w:r>
      <w:r w:rsidR="00324DA0">
        <w:t>000 руб.;</w:t>
      </w:r>
    </w:p>
    <w:p w:rsidR="00EF78F1" w:rsidRPr="007F164D" w:rsidRDefault="00F93D0E" w:rsidP="00F93D0E">
      <w:pPr>
        <w:pStyle w:val="ConsPlusNormal"/>
        <w:ind w:left="540"/>
        <w:jc w:val="both"/>
        <w:rPr>
          <w:color w:val="333333"/>
        </w:rPr>
      </w:pPr>
      <w:r w:rsidRPr="007F164D">
        <w:t xml:space="preserve"> </w:t>
      </w:r>
      <w:r>
        <w:t xml:space="preserve">3. </w:t>
      </w:r>
      <w:r w:rsidR="00EF78F1" w:rsidRPr="007F164D">
        <w:t>«Самый благоустроенный двор мног</w:t>
      </w:r>
      <w:r w:rsidR="00EF78F1">
        <w:t>оквартирного дома»</w:t>
      </w:r>
      <w:proofErr w:type="gramStart"/>
      <w:r w:rsidR="00EF78F1">
        <w:t xml:space="preserve"> :</w:t>
      </w:r>
      <w:proofErr w:type="gramEnd"/>
      <w:r w:rsidR="00EF78F1">
        <w:t xml:space="preserve"> 1 место -1</w:t>
      </w:r>
      <w:r w:rsidR="00EF78F1" w:rsidRPr="007F164D">
        <w:t xml:space="preserve">0000 руб., 2 </w:t>
      </w:r>
      <w:r w:rsidR="00EF78F1">
        <w:t>место – 5</w:t>
      </w:r>
      <w:r w:rsidR="00EF78F1" w:rsidRPr="007F164D">
        <w:t>000</w:t>
      </w:r>
      <w:r>
        <w:t xml:space="preserve"> руб.;</w:t>
      </w:r>
    </w:p>
    <w:p w:rsidR="00EF78F1" w:rsidRPr="007F164D" w:rsidRDefault="00F93D0E" w:rsidP="00F93D0E">
      <w:pPr>
        <w:pStyle w:val="a4"/>
        <w:ind w:left="360" w:firstLin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="008923E3">
        <w:rPr>
          <w:color w:val="333333"/>
          <w:sz w:val="28"/>
          <w:szCs w:val="28"/>
        </w:rPr>
        <w:t>«Лучшее по</w:t>
      </w:r>
      <w:r w:rsidR="00D773D8">
        <w:rPr>
          <w:color w:val="333333"/>
          <w:sz w:val="28"/>
          <w:szCs w:val="28"/>
        </w:rPr>
        <w:t>дворье</w:t>
      </w:r>
      <w:r w:rsidR="00EF78F1" w:rsidRPr="007F164D">
        <w:rPr>
          <w:color w:val="333333"/>
          <w:sz w:val="28"/>
          <w:szCs w:val="28"/>
        </w:rPr>
        <w:t xml:space="preserve">» </w:t>
      </w:r>
      <w:r w:rsidR="0082010C">
        <w:rPr>
          <w:color w:val="333333"/>
          <w:sz w:val="28"/>
          <w:szCs w:val="28"/>
        </w:rPr>
        <w:t xml:space="preserve">- </w:t>
      </w:r>
      <w:r w:rsidR="00EF78F1" w:rsidRPr="007F164D">
        <w:rPr>
          <w:color w:val="333333"/>
          <w:sz w:val="28"/>
          <w:szCs w:val="28"/>
        </w:rPr>
        <w:t>двор образцового содержания сред</w:t>
      </w:r>
      <w:r w:rsidR="00EF78F1">
        <w:rPr>
          <w:color w:val="333333"/>
          <w:sz w:val="28"/>
          <w:szCs w:val="28"/>
        </w:rPr>
        <w:t>и частных подворий: 1 место – 10000 руб., 2 место – 5000 руб., 3 место – 3</w:t>
      </w:r>
      <w:r w:rsidR="00EF78F1" w:rsidRPr="007F164D">
        <w:rPr>
          <w:color w:val="333333"/>
          <w:sz w:val="28"/>
          <w:szCs w:val="28"/>
        </w:rPr>
        <w:t>000 руб.;</w:t>
      </w:r>
    </w:p>
    <w:p w:rsidR="00F93D0E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F93D0E">
        <w:rPr>
          <w:color w:val="333333"/>
          <w:sz w:val="28"/>
          <w:szCs w:val="28"/>
        </w:rPr>
        <w:t>«Подъезд образцового содержания» среди дворов многоквартирных жилых домов»: 1 место – 5000 руб., 2 место – 3</w:t>
      </w:r>
      <w:r w:rsidR="00F93D0E">
        <w:rPr>
          <w:color w:val="333333"/>
          <w:sz w:val="28"/>
          <w:szCs w:val="28"/>
        </w:rPr>
        <w:t>000 руб.;</w:t>
      </w:r>
    </w:p>
    <w:p w:rsidR="00F93D0E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F93D0E">
        <w:rPr>
          <w:color w:val="333333"/>
          <w:sz w:val="28"/>
          <w:szCs w:val="28"/>
        </w:rPr>
        <w:t>«Лучший балкон/лоджия»: 1 место – 3000 руб., 2 место – 2000 руб.</w:t>
      </w:r>
      <w:r w:rsidR="00F93D0E">
        <w:rPr>
          <w:color w:val="333333"/>
          <w:sz w:val="28"/>
          <w:szCs w:val="28"/>
        </w:rPr>
        <w:t>;</w:t>
      </w:r>
    </w:p>
    <w:p w:rsidR="00EF78F1" w:rsidRPr="00F93D0E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F93D0E">
        <w:rPr>
          <w:color w:val="333333"/>
          <w:sz w:val="28"/>
          <w:szCs w:val="28"/>
        </w:rPr>
        <w:t xml:space="preserve">«Лучший цветник/клумба»; 1 место – 2000 руб., 2 место – 1000 руб., </w:t>
      </w:r>
    </w:p>
    <w:p w:rsidR="00EF78F1" w:rsidRPr="007F164D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2D527D">
        <w:rPr>
          <w:sz w:val="28"/>
          <w:szCs w:val="28"/>
        </w:rPr>
        <w:t>«Самая благоустроенная территория муниципального, государственного учреждения»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место – 5000 руб., 2 место – 3000 руб., 3 место – 2</w:t>
      </w:r>
      <w:r w:rsidRPr="002D527D">
        <w:rPr>
          <w:sz w:val="28"/>
          <w:szCs w:val="28"/>
        </w:rPr>
        <w:t>000 руб</w:t>
      </w:r>
      <w:r w:rsidRPr="002D527D">
        <w:rPr>
          <w:color w:val="333333"/>
          <w:sz w:val="28"/>
          <w:szCs w:val="28"/>
        </w:rPr>
        <w:t>.</w:t>
      </w:r>
    </w:p>
    <w:p w:rsidR="00EF78F1" w:rsidRPr="007F164D" w:rsidRDefault="00F93D0E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7F164D">
        <w:rPr>
          <w:sz w:val="28"/>
          <w:szCs w:val="28"/>
        </w:rPr>
        <w:t xml:space="preserve"> </w:t>
      </w:r>
      <w:r w:rsidR="00EF78F1" w:rsidRPr="007F164D">
        <w:rPr>
          <w:sz w:val="28"/>
          <w:szCs w:val="28"/>
        </w:rPr>
        <w:t>«Самая благоустроенная территория ДОУ»</w:t>
      </w:r>
      <w:proofErr w:type="gramStart"/>
      <w:r w:rsidR="00EF78F1" w:rsidRPr="007F164D">
        <w:rPr>
          <w:sz w:val="28"/>
          <w:szCs w:val="28"/>
        </w:rPr>
        <w:t xml:space="preserve"> :</w:t>
      </w:r>
      <w:proofErr w:type="gramEnd"/>
      <w:r w:rsidR="00EF78F1" w:rsidRPr="007F164D">
        <w:rPr>
          <w:sz w:val="28"/>
          <w:szCs w:val="28"/>
        </w:rPr>
        <w:t xml:space="preserve"> 1 место</w:t>
      </w:r>
      <w:r w:rsidR="00EF78F1">
        <w:rPr>
          <w:sz w:val="28"/>
          <w:szCs w:val="28"/>
        </w:rPr>
        <w:t xml:space="preserve"> – 5000 руб., 2 место – 3000 руб., 3 место – 2</w:t>
      </w:r>
      <w:r w:rsidR="00EF78F1" w:rsidRPr="007F164D">
        <w:rPr>
          <w:sz w:val="28"/>
          <w:szCs w:val="28"/>
        </w:rPr>
        <w:t>000 руб., поощрител</w:t>
      </w:r>
      <w:r w:rsidR="00EF78F1">
        <w:rPr>
          <w:sz w:val="28"/>
          <w:szCs w:val="28"/>
        </w:rPr>
        <w:t>ьные премии -  3</w:t>
      </w:r>
      <w:r w:rsidR="00324DA0">
        <w:rPr>
          <w:sz w:val="28"/>
          <w:szCs w:val="28"/>
        </w:rPr>
        <w:t>-м</w:t>
      </w:r>
      <w:r w:rsidR="00EF78F1">
        <w:rPr>
          <w:sz w:val="28"/>
          <w:szCs w:val="28"/>
        </w:rPr>
        <w:t xml:space="preserve"> участникам по 1</w:t>
      </w:r>
      <w:r w:rsidR="00EF78F1" w:rsidRPr="007F164D">
        <w:rPr>
          <w:sz w:val="28"/>
          <w:szCs w:val="28"/>
        </w:rPr>
        <w:t>000 руб.</w:t>
      </w:r>
    </w:p>
    <w:p w:rsidR="00EF78F1" w:rsidRPr="007F164D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7F164D">
        <w:rPr>
          <w:sz w:val="28"/>
          <w:szCs w:val="28"/>
        </w:rPr>
        <w:t>«Самая благо</w:t>
      </w:r>
      <w:r w:rsidR="00324DA0">
        <w:rPr>
          <w:sz w:val="28"/>
          <w:szCs w:val="28"/>
        </w:rPr>
        <w:t>устроенная территория МОУ СОШ»</w:t>
      </w:r>
      <w:proofErr w:type="gramStart"/>
      <w:r w:rsidRPr="007F164D">
        <w:rPr>
          <w:sz w:val="28"/>
          <w:szCs w:val="28"/>
        </w:rPr>
        <w:t xml:space="preserve"> :</w:t>
      </w:r>
      <w:proofErr w:type="gramEnd"/>
      <w:r w:rsidRPr="007F164D">
        <w:rPr>
          <w:sz w:val="28"/>
          <w:szCs w:val="28"/>
        </w:rPr>
        <w:t xml:space="preserve"> 1 ме</w:t>
      </w:r>
      <w:r>
        <w:rPr>
          <w:sz w:val="28"/>
          <w:szCs w:val="28"/>
        </w:rPr>
        <w:t xml:space="preserve">сто – </w:t>
      </w:r>
      <w:r w:rsidRPr="007F164D">
        <w:rPr>
          <w:sz w:val="28"/>
          <w:szCs w:val="28"/>
        </w:rPr>
        <w:t xml:space="preserve">5000 руб., 2 место </w:t>
      </w:r>
      <w:r>
        <w:rPr>
          <w:sz w:val="28"/>
          <w:szCs w:val="28"/>
        </w:rPr>
        <w:t>– 3000 руб., 3 место – 2</w:t>
      </w:r>
      <w:r w:rsidRPr="007F164D">
        <w:rPr>
          <w:sz w:val="28"/>
          <w:szCs w:val="28"/>
        </w:rPr>
        <w:t>000 руб.</w:t>
      </w:r>
    </w:p>
    <w:p w:rsidR="00EF78F1" w:rsidRPr="007F164D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7F164D">
        <w:rPr>
          <w:color w:val="333333"/>
          <w:sz w:val="28"/>
          <w:szCs w:val="28"/>
        </w:rPr>
        <w:t>«Самая благоустроенная территория средних и высших учебных заведений города»</w:t>
      </w:r>
      <w:proofErr w:type="gramStart"/>
      <w:r w:rsidRPr="007F164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место – </w:t>
      </w:r>
      <w:r w:rsidRPr="007F164D">
        <w:rPr>
          <w:sz w:val="28"/>
          <w:szCs w:val="28"/>
        </w:rPr>
        <w:t xml:space="preserve">5000 руб., 2 место </w:t>
      </w:r>
      <w:r>
        <w:rPr>
          <w:sz w:val="28"/>
          <w:szCs w:val="28"/>
        </w:rPr>
        <w:t>– 3000 руб., 3 место – 2</w:t>
      </w:r>
      <w:r w:rsidRPr="007F164D">
        <w:rPr>
          <w:sz w:val="28"/>
          <w:szCs w:val="28"/>
        </w:rPr>
        <w:t>000 руб.</w:t>
      </w:r>
    </w:p>
    <w:p w:rsidR="00EF78F1" w:rsidRPr="00527A19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7F164D">
        <w:rPr>
          <w:sz w:val="28"/>
          <w:szCs w:val="28"/>
        </w:rPr>
        <w:t>«Самая благоустроенная территория предприятий, организаций частной формы собственности »</w:t>
      </w:r>
      <w:proofErr w:type="gramStart"/>
      <w:r w:rsidRPr="007F164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 место – 5</w:t>
      </w:r>
      <w:r w:rsidRPr="007F164D">
        <w:rPr>
          <w:sz w:val="28"/>
          <w:szCs w:val="28"/>
        </w:rPr>
        <w:t>000 руб., 2 место –</w:t>
      </w:r>
      <w:r>
        <w:rPr>
          <w:sz w:val="28"/>
          <w:szCs w:val="28"/>
        </w:rPr>
        <w:t xml:space="preserve"> 3000 руб., 3 место – 2</w:t>
      </w:r>
      <w:r w:rsidRPr="007F164D">
        <w:rPr>
          <w:sz w:val="28"/>
          <w:szCs w:val="28"/>
        </w:rPr>
        <w:t>000 руб.</w:t>
      </w:r>
    </w:p>
    <w:p w:rsidR="00EF78F1" w:rsidRPr="00527A19" w:rsidRDefault="00EF78F1" w:rsidP="00F93D0E">
      <w:pPr>
        <w:pStyle w:val="a4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527A19">
        <w:rPr>
          <w:sz w:val="28"/>
          <w:szCs w:val="28"/>
        </w:rPr>
        <w:t xml:space="preserve">«Лучшее </w:t>
      </w:r>
      <w:r w:rsidR="000D1A8D">
        <w:rPr>
          <w:sz w:val="28"/>
          <w:szCs w:val="28"/>
        </w:rPr>
        <w:t xml:space="preserve"> </w:t>
      </w:r>
      <w:r w:rsidRPr="00527A19">
        <w:rPr>
          <w:sz w:val="28"/>
          <w:szCs w:val="28"/>
        </w:rPr>
        <w:t>освещение СМИ о поддержке благоустройства и озеленения города»</w:t>
      </w:r>
      <w:r w:rsidR="008923E3">
        <w:rPr>
          <w:sz w:val="28"/>
          <w:szCs w:val="28"/>
        </w:rPr>
        <w:t>: по телеканалу</w:t>
      </w:r>
      <w:r>
        <w:rPr>
          <w:sz w:val="28"/>
          <w:szCs w:val="28"/>
        </w:rPr>
        <w:t>: 1 место</w:t>
      </w:r>
      <w:r w:rsidR="000D1A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1A8D">
        <w:rPr>
          <w:sz w:val="28"/>
          <w:szCs w:val="28"/>
        </w:rPr>
        <w:t xml:space="preserve"> </w:t>
      </w:r>
      <w:r>
        <w:rPr>
          <w:sz w:val="28"/>
          <w:szCs w:val="28"/>
        </w:rPr>
        <w:t>5000 руб., 2 место - 3</w:t>
      </w:r>
      <w:r w:rsidRPr="00527A19">
        <w:rPr>
          <w:sz w:val="28"/>
          <w:szCs w:val="28"/>
        </w:rPr>
        <w:t>000 руб.</w:t>
      </w:r>
      <w:r>
        <w:rPr>
          <w:sz w:val="28"/>
          <w:szCs w:val="28"/>
        </w:rPr>
        <w:t xml:space="preserve">; </w:t>
      </w:r>
      <w:r w:rsidRPr="00527A19">
        <w:rPr>
          <w:sz w:val="28"/>
          <w:szCs w:val="28"/>
        </w:rPr>
        <w:t>в газете</w:t>
      </w:r>
      <w:r>
        <w:rPr>
          <w:sz w:val="28"/>
          <w:szCs w:val="28"/>
        </w:rPr>
        <w:t>: 1 место</w:t>
      </w:r>
      <w:r w:rsidR="000D1A8D">
        <w:rPr>
          <w:sz w:val="28"/>
          <w:szCs w:val="28"/>
        </w:rPr>
        <w:t xml:space="preserve"> - 3</w:t>
      </w:r>
      <w:r>
        <w:rPr>
          <w:sz w:val="28"/>
          <w:szCs w:val="28"/>
        </w:rPr>
        <w:t>000 руб., 2 место</w:t>
      </w:r>
      <w:r w:rsidR="000D1A8D">
        <w:rPr>
          <w:sz w:val="28"/>
          <w:szCs w:val="28"/>
        </w:rPr>
        <w:t xml:space="preserve"> – 2</w:t>
      </w:r>
      <w:r w:rsidRPr="00527A19">
        <w:rPr>
          <w:sz w:val="28"/>
          <w:szCs w:val="28"/>
        </w:rPr>
        <w:t>000</w:t>
      </w:r>
      <w:r w:rsidR="0082010C">
        <w:rPr>
          <w:sz w:val="28"/>
          <w:szCs w:val="28"/>
        </w:rPr>
        <w:t xml:space="preserve"> </w:t>
      </w:r>
      <w:r w:rsidRPr="00527A19">
        <w:rPr>
          <w:sz w:val="28"/>
          <w:szCs w:val="28"/>
        </w:rPr>
        <w:t>руб</w:t>
      </w:r>
      <w:r w:rsidRPr="00527A19">
        <w:rPr>
          <w:color w:val="333333"/>
          <w:sz w:val="28"/>
          <w:szCs w:val="28"/>
        </w:rPr>
        <w:t>.</w:t>
      </w:r>
    </w:p>
    <w:p w:rsidR="00EF78F1" w:rsidRDefault="00EF78F1" w:rsidP="00EF78F1">
      <w:pPr>
        <w:pStyle w:val="a4"/>
        <w:ind w:left="720"/>
        <w:jc w:val="both"/>
        <w:rPr>
          <w:color w:val="333333"/>
          <w:sz w:val="26"/>
          <w:szCs w:val="26"/>
        </w:rPr>
      </w:pPr>
      <w:r w:rsidRPr="009C0982">
        <w:rPr>
          <w:color w:val="333333"/>
          <w:sz w:val="26"/>
          <w:szCs w:val="26"/>
        </w:rPr>
        <w:t xml:space="preserve">Итого : на премии </w:t>
      </w:r>
      <w:r>
        <w:rPr>
          <w:color w:val="333333"/>
          <w:sz w:val="26"/>
          <w:szCs w:val="26"/>
        </w:rPr>
        <w:t xml:space="preserve">– </w:t>
      </w:r>
      <w:r w:rsidR="00160042">
        <w:rPr>
          <w:color w:val="333333"/>
          <w:sz w:val="26"/>
          <w:szCs w:val="26"/>
        </w:rPr>
        <w:t>143</w:t>
      </w:r>
      <w:r w:rsidRPr="009C0982">
        <w:rPr>
          <w:color w:val="333333"/>
          <w:sz w:val="26"/>
          <w:szCs w:val="26"/>
        </w:rPr>
        <w:t>000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9C0982">
        <w:rPr>
          <w:color w:val="333333"/>
          <w:sz w:val="26"/>
          <w:szCs w:val="26"/>
        </w:rPr>
        <w:t>руб</w:t>
      </w:r>
      <w:proofErr w:type="spellEnd"/>
      <w:r w:rsidRPr="009C0982">
        <w:rPr>
          <w:color w:val="333333"/>
          <w:sz w:val="26"/>
          <w:szCs w:val="26"/>
        </w:rPr>
        <w:t xml:space="preserve">  </w:t>
      </w:r>
    </w:p>
    <w:p w:rsidR="00EF78F1" w:rsidRPr="009C0982" w:rsidRDefault="00EF78F1" w:rsidP="00EF78F1">
      <w:pPr>
        <w:pStyle w:val="a4"/>
        <w:ind w:left="7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</w:t>
      </w:r>
      <w:r w:rsidRPr="009C0982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н</w:t>
      </w:r>
      <w:r w:rsidRPr="009C0982">
        <w:rPr>
          <w:color w:val="333333"/>
          <w:sz w:val="26"/>
          <w:szCs w:val="26"/>
        </w:rPr>
        <w:t xml:space="preserve">а рамки </w:t>
      </w:r>
      <w:r>
        <w:rPr>
          <w:color w:val="333333"/>
          <w:sz w:val="26"/>
          <w:szCs w:val="26"/>
        </w:rPr>
        <w:t xml:space="preserve">- </w:t>
      </w:r>
      <w:r w:rsidR="009F2228">
        <w:rPr>
          <w:color w:val="333333"/>
          <w:sz w:val="26"/>
          <w:szCs w:val="26"/>
        </w:rPr>
        <w:t>7000</w:t>
      </w:r>
      <w:r w:rsidRPr="009C0982">
        <w:rPr>
          <w:color w:val="333333"/>
          <w:sz w:val="26"/>
          <w:szCs w:val="26"/>
        </w:rPr>
        <w:t xml:space="preserve"> руб.</w:t>
      </w:r>
    </w:p>
    <w:p w:rsidR="00EF78F1" w:rsidRPr="009C0982" w:rsidRDefault="00EF78F1" w:rsidP="00EF78F1">
      <w:pPr>
        <w:pStyle w:val="a4"/>
        <w:ind w:left="7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н</w:t>
      </w:r>
      <w:r w:rsidRPr="009C0982">
        <w:rPr>
          <w:color w:val="333333"/>
          <w:sz w:val="26"/>
          <w:szCs w:val="26"/>
        </w:rPr>
        <w:t>а  грамоты – 2000 руб.</w:t>
      </w:r>
    </w:p>
    <w:p w:rsidR="00EF78F1" w:rsidRPr="009C0982" w:rsidRDefault="00EF78F1" w:rsidP="00EF78F1">
      <w:pPr>
        <w:jc w:val="both"/>
        <w:rPr>
          <w:sz w:val="26"/>
          <w:szCs w:val="26"/>
        </w:rPr>
      </w:pPr>
      <w:r w:rsidRPr="009C0982">
        <w:rPr>
          <w:sz w:val="26"/>
          <w:szCs w:val="26"/>
        </w:rPr>
        <w:tab/>
        <w:t xml:space="preserve">  Всего для проведения конкурса необходимо </w:t>
      </w:r>
      <w:r w:rsidRPr="009C0982">
        <w:rPr>
          <w:b/>
          <w:sz w:val="26"/>
          <w:szCs w:val="26"/>
        </w:rPr>
        <w:t>1</w:t>
      </w:r>
      <w:r w:rsidR="009F2228">
        <w:rPr>
          <w:b/>
          <w:sz w:val="26"/>
          <w:szCs w:val="26"/>
        </w:rPr>
        <w:t>52000</w:t>
      </w:r>
      <w:r w:rsidRPr="009C0982">
        <w:rPr>
          <w:sz w:val="26"/>
          <w:szCs w:val="26"/>
        </w:rPr>
        <w:t xml:space="preserve"> рублей.</w:t>
      </w:r>
    </w:p>
    <w:p w:rsidR="00EF78F1" w:rsidRDefault="00EF78F1" w:rsidP="00B504E3">
      <w:pPr>
        <w:pStyle w:val="ConsPlusNormal"/>
        <w:jc w:val="both"/>
      </w:pPr>
    </w:p>
    <w:p w:rsidR="00AC2898" w:rsidRDefault="00AC2898" w:rsidP="003A25FA">
      <w:pPr>
        <w:pStyle w:val="ConsPlusNormal"/>
        <w:ind w:firstLine="540"/>
        <w:jc w:val="both"/>
      </w:pPr>
      <w:r>
        <w:t>1.8. раздел 4 Положения дополнить новыми пунктами 4.1 и 4.2 в следующей редакции:</w:t>
      </w:r>
    </w:p>
    <w:p w:rsidR="00AC2898" w:rsidRDefault="00AC2898" w:rsidP="003A25FA">
      <w:pPr>
        <w:pStyle w:val="ConsPlusNormal"/>
        <w:ind w:firstLine="540"/>
        <w:jc w:val="both"/>
      </w:pPr>
      <w:r>
        <w:t>«4.1. Критерии номинации</w:t>
      </w:r>
      <w:r w:rsidR="008923E3">
        <w:t xml:space="preserve"> «Лучшая улица </w:t>
      </w:r>
      <w:r w:rsidR="0003150C">
        <w:t xml:space="preserve">(часть улицы) </w:t>
      </w:r>
      <w:r w:rsidR="008923E3">
        <w:t>частного сектора</w:t>
      </w:r>
      <w:r w:rsidR="00AA084B">
        <w:t>»:</w:t>
      </w:r>
    </w:p>
    <w:p w:rsidR="009F2228" w:rsidRPr="00F04C43" w:rsidRDefault="00662A3B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>
        <w:lastRenderedPageBreak/>
        <w:t>-</w:t>
      </w:r>
      <w:r w:rsidR="009F2228">
        <w:rPr>
          <w:color w:val="000000"/>
          <w:sz w:val="28"/>
          <w:szCs w:val="28"/>
        </w:rPr>
        <w:t xml:space="preserve"> внешний вид улицы</w:t>
      </w:r>
      <w:r w:rsidR="008923E3">
        <w:rPr>
          <w:color w:val="000000"/>
          <w:sz w:val="28"/>
          <w:szCs w:val="28"/>
        </w:rPr>
        <w:t xml:space="preserve"> (части улицы)</w:t>
      </w:r>
      <w:r w:rsidR="009F2228" w:rsidRPr="00F04C43">
        <w:rPr>
          <w:color w:val="000000"/>
          <w:sz w:val="28"/>
          <w:szCs w:val="28"/>
        </w:rPr>
        <w:t>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о</w:t>
      </w:r>
      <w:r>
        <w:rPr>
          <w:color w:val="000000"/>
          <w:sz w:val="28"/>
          <w:szCs w:val="28"/>
        </w:rPr>
        <w:t>ригинальность оформления домовладений</w:t>
      </w:r>
      <w:r w:rsidRPr="00F04C43">
        <w:rPr>
          <w:color w:val="000000"/>
          <w:sz w:val="28"/>
          <w:szCs w:val="28"/>
        </w:rPr>
        <w:t>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наличие зеленых насаждений, цветников;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содержание в чистоте и порядк</w:t>
      </w:r>
      <w:r w:rsidR="00B34667">
        <w:rPr>
          <w:color w:val="000000"/>
          <w:sz w:val="28"/>
          <w:szCs w:val="28"/>
        </w:rPr>
        <w:t>е улицы</w:t>
      </w:r>
      <w:r w:rsidR="006E6A26">
        <w:rPr>
          <w:color w:val="000000"/>
          <w:sz w:val="28"/>
          <w:szCs w:val="28"/>
        </w:rPr>
        <w:t xml:space="preserve"> (части улицы)</w:t>
      </w:r>
      <w:r w:rsidRPr="00F04C43">
        <w:rPr>
          <w:color w:val="000000"/>
          <w:sz w:val="28"/>
          <w:szCs w:val="28"/>
        </w:rPr>
        <w:t>;</w:t>
      </w:r>
    </w:p>
    <w:p w:rsidR="009F2228" w:rsidRPr="00F04C43" w:rsidRDefault="00B34667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освещенность дворовых территорий</w:t>
      </w:r>
      <w:r w:rsidR="009F2228" w:rsidRPr="00F04C43">
        <w:rPr>
          <w:color w:val="000000"/>
          <w:sz w:val="28"/>
          <w:szCs w:val="28"/>
        </w:rPr>
        <w:t>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содержание в</w:t>
      </w:r>
      <w:r w:rsidR="00324DA0">
        <w:rPr>
          <w:color w:val="000000"/>
          <w:sz w:val="28"/>
          <w:szCs w:val="28"/>
        </w:rPr>
        <w:t xml:space="preserve"> исправном состоянии ограждений;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опрятный вид фасадов домов и наличие номерных знаков и табличек с названиями улиц на домах;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своевременная обрезка кустарников, деревьев;</w:t>
      </w:r>
    </w:p>
    <w:p w:rsidR="009F2228" w:rsidRPr="00F04C43" w:rsidRDefault="00B34667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детских</w:t>
      </w:r>
      <w:r w:rsidR="009F2228" w:rsidRPr="00F04C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игровых площадок</w:t>
      </w:r>
      <w:r w:rsidR="00324DA0">
        <w:rPr>
          <w:color w:val="000000"/>
          <w:sz w:val="28"/>
          <w:szCs w:val="28"/>
        </w:rPr>
        <w:t>;</w:t>
      </w:r>
      <w:r w:rsidR="009F2228" w:rsidRPr="00F04C43">
        <w:rPr>
          <w:color w:val="000000"/>
          <w:sz w:val="28"/>
          <w:szCs w:val="28"/>
        </w:rPr>
        <w:t xml:space="preserve"> </w:t>
      </w:r>
    </w:p>
    <w:p w:rsidR="009F2228" w:rsidRPr="00F04C43" w:rsidRDefault="009F2228" w:rsidP="009F222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 xml:space="preserve">- наличие и содержание в чистоте </w:t>
      </w:r>
      <w:r w:rsidR="00B34667">
        <w:rPr>
          <w:color w:val="000000"/>
          <w:sz w:val="28"/>
          <w:szCs w:val="28"/>
        </w:rPr>
        <w:t>контейнеров, урн.</w:t>
      </w:r>
    </w:p>
    <w:p w:rsidR="00AA084B" w:rsidRDefault="00AA084B" w:rsidP="003A25FA">
      <w:pPr>
        <w:pStyle w:val="ConsPlusNormal"/>
        <w:ind w:firstLine="540"/>
        <w:jc w:val="both"/>
      </w:pPr>
    </w:p>
    <w:p w:rsidR="00AA084B" w:rsidRDefault="00AA084B" w:rsidP="003A25FA">
      <w:pPr>
        <w:pStyle w:val="ConsPlusNormal"/>
        <w:ind w:firstLine="540"/>
        <w:jc w:val="both"/>
      </w:pPr>
      <w:r>
        <w:t>4.2. Критерии номинации</w:t>
      </w:r>
      <w:r w:rsidR="008923E3">
        <w:t xml:space="preserve"> «Лучшее общежитие</w:t>
      </w:r>
      <w:r>
        <w:t>»:</w:t>
      </w:r>
    </w:p>
    <w:p w:rsidR="008923E3" w:rsidRDefault="008923E3" w:rsidP="003A25FA">
      <w:pPr>
        <w:pStyle w:val="ConsPlusNormal"/>
        <w:ind w:firstLine="540"/>
        <w:jc w:val="both"/>
      </w:pPr>
      <w:r>
        <w:tab/>
        <w:t>- отсутствие задолженности за ЖКУ;</w:t>
      </w:r>
    </w:p>
    <w:p w:rsidR="00B34667" w:rsidRDefault="00AA084B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>
        <w:t>-</w:t>
      </w:r>
      <w:r w:rsidR="00B34667">
        <w:rPr>
          <w:color w:val="000000"/>
          <w:sz w:val="28"/>
          <w:szCs w:val="28"/>
        </w:rPr>
        <w:t xml:space="preserve"> наличие  освещения у входа,</w:t>
      </w:r>
      <w:r w:rsidR="00B34667" w:rsidRPr="00F04C43">
        <w:rPr>
          <w:color w:val="000000"/>
          <w:sz w:val="28"/>
          <w:szCs w:val="28"/>
        </w:rPr>
        <w:t xml:space="preserve"> на лестничных площадках</w:t>
      </w:r>
      <w:r w:rsidR="00B34667">
        <w:rPr>
          <w:color w:val="000000"/>
          <w:sz w:val="28"/>
          <w:szCs w:val="28"/>
        </w:rPr>
        <w:t>, в коридоре</w:t>
      </w:r>
      <w:r w:rsidR="00B34667" w:rsidRPr="00F04C43">
        <w:rPr>
          <w:color w:val="000000"/>
          <w:sz w:val="28"/>
          <w:szCs w:val="28"/>
        </w:rPr>
        <w:t>;</w:t>
      </w:r>
    </w:p>
    <w:p w:rsidR="00B34667" w:rsidRPr="00F04C43" w:rsidRDefault="00B34667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содержание в чистоте и порядке</w:t>
      </w:r>
      <w:r w:rsidR="0082010C">
        <w:rPr>
          <w:color w:val="000000"/>
          <w:sz w:val="28"/>
          <w:szCs w:val="28"/>
        </w:rPr>
        <w:t xml:space="preserve"> общежития</w:t>
      </w:r>
      <w:r>
        <w:rPr>
          <w:color w:val="000000"/>
          <w:sz w:val="28"/>
          <w:szCs w:val="28"/>
        </w:rPr>
        <w:t>;</w:t>
      </w:r>
    </w:p>
    <w:p w:rsidR="00B34667" w:rsidRPr="00F04C43" w:rsidRDefault="00B34667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нал</w:t>
      </w:r>
      <w:r>
        <w:rPr>
          <w:color w:val="000000"/>
          <w:sz w:val="28"/>
          <w:szCs w:val="28"/>
        </w:rPr>
        <w:t xml:space="preserve">ичие табличек с указанием </w:t>
      </w:r>
      <w:r w:rsidR="0082010C">
        <w:rPr>
          <w:color w:val="000000"/>
          <w:sz w:val="28"/>
          <w:szCs w:val="28"/>
        </w:rPr>
        <w:t xml:space="preserve"> номеров комнат</w:t>
      </w:r>
      <w:r w:rsidRPr="00F04C43">
        <w:rPr>
          <w:color w:val="000000"/>
          <w:sz w:val="28"/>
          <w:szCs w:val="28"/>
        </w:rPr>
        <w:t xml:space="preserve"> на дверях;</w:t>
      </w:r>
    </w:p>
    <w:p w:rsidR="00B34667" w:rsidRPr="00F04C43" w:rsidRDefault="00E52BA9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4667" w:rsidRPr="00F04C43">
        <w:rPr>
          <w:color w:val="000000"/>
          <w:sz w:val="28"/>
          <w:szCs w:val="28"/>
        </w:rPr>
        <w:t xml:space="preserve">проявление творческой инициативы жителей в </w:t>
      </w:r>
      <w:r w:rsidR="0082010C">
        <w:rPr>
          <w:color w:val="000000"/>
          <w:sz w:val="28"/>
          <w:szCs w:val="28"/>
        </w:rPr>
        <w:t>эстетическом оформлении общежития</w:t>
      </w:r>
      <w:r w:rsidR="00B34667" w:rsidRPr="00F04C43">
        <w:rPr>
          <w:color w:val="000000"/>
          <w:sz w:val="28"/>
          <w:szCs w:val="28"/>
        </w:rPr>
        <w:t>;</w:t>
      </w:r>
    </w:p>
    <w:p w:rsidR="00B34667" w:rsidRPr="00F04C43" w:rsidRDefault="00B34667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исправность око</w:t>
      </w:r>
      <w:r w:rsidR="0082010C">
        <w:rPr>
          <w:color w:val="000000"/>
          <w:sz w:val="28"/>
          <w:szCs w:val="28"/>
        </w:rPr>
        <w:t>нных и дверных блоков в общежитии</w:t>
      </w:r>
      <w:r w:rsidRPr="00F04C43">
        <w:rPr>
          <w:color w:val="000000"/>
          <w:sz w:val="28"/>
          <w:szCs w:val="28"/>
        </w:rPr>
        <w:t>;</w:t>
      </w:r>
    </w:p>
    <w:p w:rsidR="00B34667" w:rsidRPr="00F04C43" w:rsidRDefault="00B34667" w:rsidP="00B3466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сохранность лестничных перил и почтовых ящиков;</w:t>
      </w:r>
    </w:p>
    <w:p w:rsidR="00AA084B" w:rsidRDefault="00B34667" w:rsidP="008923E3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04C43">
        <w:rPr>
          <w:color w:val="000000"/>
          <w:sz w:val="28"/>
          <w:szCs w:val="28"/>
        </w:rPr>
        <w:t>- наличие доски объявлений в подъезде</w:t>
      </w:r>
      <w:proofErr w:type="gramStart"/>
      <w:r w:rsidRPr="00F04C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667BDC" w:rsidRDefault="00384EB1" w:rsidP="00667BD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1.9. пункты 4.</w:t>
      </w:r>
      <w:r w:rsidR="00667BD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, 4.9, 4.10 </w:t>
      </w:r>
      <w:r w:rsidR="00667BDC">
        <w:rPr>
          <w:color w:val="000000"/>
          <w:sz w:val="28"/>
          <w:szCs w:val="28"/>
        </w:rPr>
        <w:t xml:space="preserve"> исключить;</w:t>
      </w:r>
    </w:p>
    <w:p w:rsidR="00667BDC" w:rsidRPr="008923E3" w:rsidRDefault="00667BDC" w:rsidP="00667BD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1.10. в абзаце 1 пункта 4.7 слова «учреждений здравоохранения» исключить;</w:t>
      </w:r>
    </w:p>
    <w:p w:rsidR="00AA084B" w:rsidRDefault="00384EB1" w:rsidP="003A25FA">
      <w:pPr>
        <w:pStyle w:val="ConsPlusNormal"/>
        <w:ind w:firstLine="540"/>
        <w:jc w:val="both"/>
      </w:pPr>
      <w:r>
        <w:t>1.11</w:t>
      </w:r>
      <w:r w:rsidR="00AA084B">
        <w:t>. пункты 4.1 – 4.11 соответственно считать пунктами 4.3 – 4.13;</w:t>
      </w:r>
    </w:p>
    <w:p w:rsidR="00667BDC" w:rsidRDefault="00384EB1" w:rsidP="00384EB1">
      <w:pPr>
        <w:pStyle w:val="ConsPlusNormal"/>
        <w:ind w:firstLine="540"/>
        <w:jc w:val="both"/>
      </w:pPr>
      <w:r>
        <w:t>1.12</w:t>
      </w:r>
      <w:r w:rsidR="006E6A26">
        <w:t xml:space="preserve">. в пункте 4.4 слова </w:t>
      </w:r>
      <w:r w:rsidR="00C15EBC">
        <w:t xml:space="preserve"> «</w:t>
      </w:r>
      <w:r w:rsidR="006E6A26">
        <w:t>Двор образцового сод</w:t>
      </w:r>
      <w:r w:rsidR="00C15EBC">
        <w:t xml:space="preserve">ержания» среди частных подворий» заменить словами </w:t>
      </w:r>
      <w:r w:rsidR="00C15EBC">
        <w:rPr>
          <w:color w:val="333333"/>
        </w:rPr>
        <w:t>«Лучшее подворье</w:t>
      </w:r>
      <w:r w:rsidR="00C15EBC" w:rsidRPr="007F164D">
        <w:rPr>
          <w:color w:val="333333"/>
        </w:rPr>
        <w:t>»</w:t>
      </w:r>
      <w:r w:rsidR="00CD51CF">
        <w:rPr>
          <w:color w:val="333333"/>
        </w:rPr>
        <w:t xml:space="preserve"> -</w:t>
      </w:r>
      <w:r w:rsidR="00C15EBC" w:rsidRPr="007F164D">
        <w:rPr>
          <w:color w:val="333333"/>
        </w:rPr>
        <w:t xml:space="preserve"> двор образцового содержания сред</w:t>
      </w:r>
      <w:r w:rsidR="00C15EBC">
        <w:rPr>
          <w:color w:val="333333"/>
        </w:rPr>
        <w:t>и частных подворий», слова «</w:t>
      </w:r>
      <w:r w:rsidR="00C15EBC">
        <w:t>наличие зеленых насаждений, цветников» заменить словами «разнообразие и ухоженность садовых и огороднических насаждений, цветников»;</w:t>
      </w:r>
    </w:p>
    <w:p w:rsidR="00DF22E8" w:rsidRDefault="00384EB1" w:rsidP="00AA084B">
      <w:pPr>
        <w:pStyle w:val="ConsPlusNormal"/>
        <w:ind w:firstLine="540"/>
        <w:jc w:val="both"/>
      </w:pPr>
      <w:r>
        <w:t>1.13</w:t>
      </w:r>
      <w:r w:rsidR="00AA084B">
        <w:t>. утвердить состав конкурсной комиссии в новой прилагаемой редакции.</w:t>
      </w:r>
    </w:p>
    <w:p w:rsidR="00AF0EF9" w:rsidRPr="004C3ADA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4DA0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7F1AA2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7F1AA2">
        <w:rPr>
          <w:sz w:val="28"/>
          <w:szCs w:val="28"/>
        </w:rPr>
        <w:t xml:space="preserve">официальном сайте органов местного самоуправления </w:t>
      </w:r>
      <w:r w:rsidR="00076A09">
        <w:rPr>
          <w:sz w:val="28"/>
          <w:szCs w:val="28"/>
        </w:rPr>
        <w:t>городского округа «Город Кызыл Р</w:t>
      </w:r>
      <w:r w:rsidR="00CD51CF">
        <w:rPr>
          <w:sz w:val="28"/>
          <w:szCs w:val="28"/>
        </w:rPr>
        <w:t>еспублики Тыва»</w:t>
      </w:r>
      <w:r>
        <w:rPr>
          <w:sz w:val="28"/>
          <w:szCs w:val="28"/>
        </w:rPr>
        <w:t>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1162">
        <w:rPr>
          <w:sz w:val="28"/>
          <w:szCs w:val="28"/>
        </w:rPr>
        <w:t>Контроль за</w:t>
      </w:r>
      <w:proofErr w:type="gramEnd"/>
      <w:r w:rsidRPr="005F1162">
        <w:rPr>
          <w:sz w:val="28"/>
          <w:szCs w:val="28"/>
        </w:rPr>
        <w:t xml:space="preserve"> исполнением н</w:t>
      </w:r>
      <w:r w:rsidR="00CD51CF">
        <w:rPr>
          <w:sz w:val="28"/>
          <w:szCs w:val="28"/>
        </w:rPr>
        <w:t>астоящего решения возложить на К</w:t>
      </w:r>
      <w:r w:rsidRPr="005F1162">
        <w:rPr>
          <w:sz w:val="28"/>
          <w:szCs w:val="28"/>
        </w:rPr>
        <w:t xml:space="preserve">омитет </w:t>
      </w:r>
      <w:r w:rsidRPr="00696ECB">
        <w:rPr>
          <w:sz w:val="28"/>
          <w:szCs w:val="28"/>
        </w:rPr>
        <w:t xml:space="preserve">по </w:t>
      </w:r>
      <w:r w:rsidR="00AA084B">
        <w:rPr>
          <w:sz w:val="28"/>
          <w:szCs w:val="28"/>
        </w:rPr>
        <w:t xml:space="preserve">вопросам ЖКХ, </w:t>
      </w:r>
      <w:r w:rsidR="00F55803">
        <w:rPr>
          <w:sz w:val="28"/>
          <w:szCs w:val="28"/>
        </w:rPr>
        <w:t>благоустройства, транспорта</w:t>
      </w:r>
      <w:r w:rsidR="00AA084B">
        <w:rPr>
          <w:sz w:val="28"/>
          <w:szCs w:val="28"/>
        </w:rPr>
        <w:t xml:space="preserve"> и дорог</w:t>
      </w:r>
      <w:r w:rsidRPr="00696ECB">
        <w:rPr>
          <w:sz w:val="28"/>
          <w:szCs w:val="28"/>
        </w:rPr>
        <w:t xml:space="preserve"> Хурала представителей города Кызыла</w:t>
      </w:r>
      <w:r w:rsidRPr="005F1162">
        <w:rPr>
          <w:sz w:val="28"/>
          <w:szCs w:val="28"/>
        </w:rPr>
        <w:t>.</w:t>
      </w: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084B">
        <w:rPr>
          <w:sz w:val="28"/>
          <w:szCs w:val="28"/>
        </w:rPr>
        <w:t>Настоящее р</w:t>
      </w:r>
      <w:bookmarkStart w:id="0" w:name="_GoBack"/>
      <w:bookmarkEnd w:id="0"/>
      <w:r w:rsidRPr="00983C46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F42A5F">
        <w:rPr>
          <w:sz w:val="28"/>
          <w:szCs w:val="28"/>
        </w:rPr>
        <w:t>.</w:t>
      </w:r>
    </w:p>
    <w:p w:rsidR="005D2291" w:rsidRDefault="009126B3" w:rsidP="00F42A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AF0EF9">
        <w:rPr>
          <w:sz w:val="28"/>
          <w:szCs w:val="28"/>
        </w:rPr>
        <w:t xml:space="preserve"> Кызыла</w:t>
      </w:r>
      <w:r w:rsidR="00AF0EF9"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="00AF0EF9" w:rsidRPr="00780264">
        <w:rPr>
          <w:sz w:val="28"/>
          <w:szCs w:val="28"/>
        </w:rPr>
        <w:t xml:space="preserve"> </w:t>
      </w:r>
      <w:r w:rsidR="00AF0EF9">
        <w:rPr>
          <w:sz w:val="28"/>
          <w:szCs w:val="28"/>
        </w:rPr>
        <w:t>Д. Ою</w:t>
      </w:r>
      <w:r w:rsidR="00535D2C">
        <w:rPr>
          <w:sz w:val="28"/>
          <w:szCs w:val="28"/>
        </w:rPr>
        <w:t>н</w:t>
      </w:r>
    </w:p>
    <w:p w:rsidR="00156548" w:rsidRDefault="00156548" w:rsidP="00E52BA9">
      <w:pPr>
        <w:pStyle w:val="a4"/>
        <w:rPr>
          <w:iCs/>
          <w:color w:val="000000"/>
        </w:rPr>
      </w:pPr>
    </w:p>
    <w:p w:rsidR="00156548" w:rsidRDefault="00156548" w:rsidP="005D2291">
      <w:pPr>
        <w:pStyle w:val="a4"/>
        <w:jc w:val="right"/>
        <w:rPr>
          <w:iCs/>
          <w:color w:val="000000"/>
        </w:rPr>
      </w:pPr>
    </w:p>
    <w:p w:rsidR="00156548" w:rsidRDefault="00156548" w:rsidP="005D2291">
      <w:pPr>
        <w:pStyle w:val="a4"/>
        <w:jc w:val="right"/>
        <w:rPr>
          <w:iCs/>
          <w:color w:val="000000"/>
        </w:rPr>
      </w:pPr>
    </w:p>
    <w:p w:rsidR="005D2291" w:rsidRPr="00A43B17" w:rsidRDefault="005D2291" w:rsidP="005D2291">
      <w:pPr>
        <w:pStyle w:val="a4"/>
        <w:jc w:val="right"/>
        <w:rPr>
          <w:iCs/>
          <w:color w:val="000000"/>
        </w:rPr>
      </w:pPr>
      <w:r>
        <w:rPr>
          <w:iCs/>
          <w:color w:val="000000"/>
        </w:rPr>
        <w:lastRenderedPageBreak/>
        <w:t xml:space="preserve">Приложение </w:t>
      </w:r>
    </w:p>
    <w:p w:rsidR="005D2291" w:rsidRDefault="006E0825" w:rsidP="005D2291">
      <w:pPr>
        <w:pStyle w:val="a4"/>
        <w:jc w:val="right"/>
        <w:rPr>
          <w:iCs/>
          <w:color w:val="000000"/>
        </w:rPr>
      </w:pPr>
      <w:r>
        <w:rPr>
          <w:iCs/>
          <w:color w:val="000000"/>
        </w:rPr>
        <w:t>к Положению о городском конкурсе</w:t>
      </w:r>
      <w:r w:rsidR="005D2291" w:rsidRPr="00A43B17">
        <w:rPr>
          <w:color w:val="000000"/>
        </w:rPr>
        <w:br/>
      </w:r>
      <w:r w:rsidR="005D2291">
        <w:rPr>
          <w:iCs/>
          <w:color w:val="000000"/>
        </w:rPr>
        <w:t xml:space="preserve">        </w:t>
      </w:r>
      <w:r>
        <w:rPr>
          <w:iCs/>
          <w:color w:val="000000"/>
        </w:rPr>
        <w:t xml:space="preserve">            «Цветущий Кызыл»</w:t>
      </w:r>
    </w:p>
    <w:p w:rsidR="005D2291" w:rsidRDefault="005D2291" w:rsidP="005D2291">
      <w:pPr>
        <w:pStyle w:val="a4"/>
        <w:jc w:val="right"/>
        <w:rPr>
          <w:iCs/>
          <w:color w:val="000000"/>
        </w:rPr>
      </w:pPr>
    </w:p>
    <w:p w:rsidR="005D2291" w:rsidRDefault="005D2291" w:rsidP="005D2291">
      <w:pPr>
        <w:pStyle w:val="a4"/>
        <w:jc w:val="right"/>
        <w:rPr>
          <w:iCs/>
          <w:color w:val="000000"/>
        </w:rPr>
      </w:pPr>
    </w:p>
    <w:p w:rsidR="005D2291" w:rsidRPr="007428AF" w:rsidRDefault="005D2291" w:rsidP="005D2291">
      <w:pPr>
        <w:pStyle w:val="a4"/>
        <w:jc w:val="center"/>
        <w:rPr>
          <w:b/>
          <w:iCs/>
          <w:color w:val="000000"/>
        </w:rPr>
      </w:pPr>
      <w:r w:rsidRPr="007428AF">
        <w:rPr>
          <w:b/>
          <w:color w:val="000000"/>
          <w:sz w:val="28"/>
          <w:szCs w:val="28"/>
        </w:rPr>
        <w:t>Состав конкурсной комиссии</w:t>
      </w:r>
    </w:p>
    <w:p w:rsidR="005D2291" w:rsidRDefault="005D2291" w:rsidP="005D2291">
      <w:pPr>
        <w:pStyle w:val="a4"/>
        <w:ind w:firstLine="708"/>
        <w:jc w:val="right"/>
        <w:rPr>
          <w:color w:val="000000"/>
          <w:sz w:val="28"/>
          <w:szCs w:val="28"/>
        </w:rPr>
      </w:pPr>
    </w:p>
    <w:p w:rsidR="005D2291" w:rsidRDefault="005122B4" w:rsidP="005D2291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2291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Поманисочкин</w:t>
      </w:r>
      <w:proofErr w:type="spellEnd"/>
      <w:r w:rsidR="005D2291">
        <w:rPr>
          <w:sz w:val="28"/>
          <w:szCs w:val="28"/>
        </w:rPr>
        <w:t xml:space="preserve"> Р.С. </w:t>
      </w:r>
      <w:r w:rsidR="005D2291">
        <w:rPr>
          <w:i/>
          <w:sz w:val="28"/>
          <w:szCs w:val="28"/>
        </w:rPr>
        <w:t xml:space="preserve"> </w:t>
      </w:r>
      <w:r w:rsidR="00CD51CF">
        <w:rPr>
          <w:sz w:val="28"/>
          <w:szCs w:val="28"/>
        </w:rPr>
        <w:t xml:space="preserve">-  председатель Комитета по вопросам ЖКХ, </w:t>
      </w:r>
      <w:r>
        <w:rPr>
          <w:sz w:val="28"/>
          <w:szCs w:val="28"/>
        </w:rPr>
        <w:t xml:space="preserve">благоустройства, </w:t>
      </w:r>
      <w:r w:rsidR="00CD51CF">
        <w:rPr>
          <w:sz w:val="28"/>
          <w:szCs w:val="28"/>
        </w:rPr>
        <w:t>транспорта и дорог</w:t>
      </w:r>
      <w:r w:rsidR="005D2291" w:rsidRPr="000A0F11">
        <w:rPr>
          <w:sz w:val="28"/>
          <w:szCs w:val="28"/>
        </w:rPr>
        <w:t xml:space="preserve"> Хурала представителей</w:t>
      </w:r>
      <w:r w:rsidR="00CD51CF">
        <w:rPr>
          <w:sz w:val="28"/>
          <w:szCs w:val="28"/>
        </w:rPr>
        <w:t xml:space="preserve"> города Кызыла, председатель комиссии;</w:t>
      </w:r>
    </w:p>
    <w:p w:rsidR="005D2291" w:rsidRDefault="005122B4" w:rsidP="005D2291">
      <w:pPr>
        <w:shd w:val="clear" w:color="auto" w:fill="FFFFFF"/>
        <w:tabs>
          <w:tab w:val="left" w:pos="960"/>
        </w:tabs>
        <w:spacing w:line="317" w:lineRule="exact"/>
        <w:ind w:left="120"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51CF">
        <w:rPr>
          <w:sz w:val="28"/>
          <w:szCs w:val="28"/>
        </w:rPr>
        <w:t xml:space="preserve"> </w:t>
      </w:r>
      <w:r w:rsidR="005D2291">
        <w:rPr>
          <w:sz w:val="28"/>
          <w:szCs w:val="28"/>
        </w:rPr>
        <w:t xml:space="preserve">Юрков Р.Н. </w:t>
      </w:r>
      <w:r>
        <w:rPr>
          <w:sz w:val="28"/>
          <w:szCs w:val="28"/>
        </w:rPr>
        <w:t>–</w:t>
      </w:r>
      <w:r w:rsidR="005D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 xml:space="preserve">начальника </w:t>
      </w:r>
      <w:r w:rsidR="005D2291">
        <w:rPr>
          <w:sz w:val="28"/>
          <w:szCs w:val="28"/>
        </w:rPr>
        <w:t xml:space="preserve"> </w:t>
      </w:r>
      <w:r w:rsidR="005D2291" w:rsidRPr="009B0747">
        <w:rPr>
          <w:sz w:val="28"/>
          <w:szCs w:val="28"/>
        </w:rPr>
        <w:t>Департамен</w:t>
      </w:r>
      <w:r>
        <w:rPr>
          <w:sz w:val="28"/>
          <w:szCs w:val="28"/>
        </w:rPr>
        <w:t>та городского хозяйства Мэрии города</w:t>
      </w:r>
      <w:proofErr w:type="gramEnd"/>
      <w:r w:rsidR="005D2291" w:rsidRPr="009B0747">
        <w:rPr>
          <w:sz w:val="28"/>
          <w:szCs w:val="28"/>
        </w:rPr>
        <w:t xml:space="preserve"> Кызыла, </w:t>
      </w:r>
      <w:r w:rsidR="00CD51CF">
        <w:rPr>
          <w:sz w:val="28"/>
          <w:szCs w:val="28"/>
        </w:rPr>
        <w:t>заместитель председателя комиссии;</w:t>
      </w:r>
    </w:p>
    <w:p w:rsidR="005D2291" w:rsidRDefault="005D2291" w:rsidP="005D2291">
      <w:pPr>
        <w:ind w:left="120" w:firstLine="360"/>
        <w:jc w:val="both"/>
        <w:rPr>
          <w:sz w:val="28"/>
          <w:szCs w:val="28"/>
        </w:rPr>
      </w:pP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2B4">
        <w:rPr>
          <w:sz w:val="28"/>
          <w:szCs w:val="28"/>
        </w:rPr>
        <w:t>.</w:t>
      </w:r>
      <w:r w:rsidR="005D2291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Бадыраа</w:t>
      </w:r>
      <w:proofErr w:type="spellEnd"/>
      <w:r w:rsidR="005D2291">
        <w:rPr>
          <w:sz w:val="28"/>
          <w:szCs w:val="28"/>
        </w:rPr>
        <w:t xml:space="preserve"> Б.Х. - депутат Хурала представителей города Кызыла;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2B4">
        <w:rPr>
          <w:sz w:val="28"/>
          <w:szCs w:val="28"/>
        </w:rPr>
        <w:t>.</w:t>
      </w:r>
      <w:r w:rsidR="00120598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Ондар</w:t>
      </w:r>
      <w:proofErr w:type="spellEnd"/>
      <w:r w:rsidR="005D2291">
        <w:rPr>
          <w:sz w:val="28"/>
          <w:szCs w:val="28"/>
        </w:rPr>
        <w:t xml:space="preserve"> О.О. - начальник территориального управления Западного </w:t>
      </w:r>
      <w:r w:rsidR="00120598">
        <w:rPr>
          <w:sz w:val="28"/>
          <w:szCs w:val="28"/>
        </w:rPr>
        <w:t>и Правобережного районов Мэрии города Кызыла</w:t>
      </w:r>
      <w:r w:rsidR="005D2291">
        <w:rPr>
          <w:sz w:val="28"/>
          <w:szCs w:val="28"/>
        </w:rPr>
        <w:t>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2B4">
        <w:rPr>
          <w:sz w:val="28"/>
          <w:szCs w:val="28"/>
        </w:rPr>
        <w:t>.</w:t>
      </w:r>
      <w:r w:rsidR="00120598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Одушпаяк</w:t>
      </w:r>
      <w:proofErr w:type="spellEnd"/>
      <w:r w:rsidR="005D2291">
        <w:rPr>
          <w:sz w:val="28"/>
          <w:szCs w:val="28"/>
        </w:rPr>
        <w:t xml:space="preserve"> Е.С. - начальник территориального управления Восточного</w:t>
      </w:r>
      <w:r w:rsidR="00120598">
        <w:rPr>
          <w:sz w:val="28"/>
          <w:szCs w:val="28"/>
        </w:rPr>
        <w:t xml:space="preserve"> и Центрального районов Мэрии города Кызыла</w:t>
      </w:r>
      <w:r w:rsidR="005D2291">
        <w:rPr>
          <w:sz w:val="28"/>
          <w:szCs w:val="28"/>
        </w:rPr>
        <w:t>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2B4">
        <w:rPr>
          <w:sz w:val="28"/>
          <w:szCs w:val="28"/>
        </w:rPr>
        <w:t>.</w:t>
      </w:r>
      <w:r w:rsidR="005D2291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Хомушку</w:t>
      </w:r>
      <w:proofErr w:type="spellEnd"/>
      <w:r w:rsidR="005D2291">
        <w:rPr>
          <w:sz w:val="28"/>
          <w:szCs w:val="28"/>
        </w:rPr>
        <w:t xml:space="preserve"> Л.В. - специалист </w:t>
      </w:r>
      <w:proofErr w:type="gramStart"/>
      <w:r w:rsidR="005D2291">
        <w:rPr>
          <w:sz w:val="28"/>
          <w:szCs w:val="28"/>
        </w:rPr>
        <w:t>Департамента городского хозяйства Мэрии города Кызыла</w:t>
      </w:r>
      <w:proofErr w:type="gramEnd"/>
      <w:r w:rsidR="005D2291">
        <w:rPr>
          <w:sz w:val="28"/>
          <w:szCs w:val="28"/>
        </w:rPr>
        <w:t>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22B4">
        <w:rPr>
          <w:sz w:val="28"/>
          <w:szCs w:val="28"/>
        </w:rPr>
        <w:t>.</w:t>
      </w:r>
      <w:r w:rsidR="005D2291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Ховалыг</w:t>
      </w:r>
      <w:proofErr w:type="spellEnd"/>
      <w:r w:rsidR="005D2291">
        <w:rPr>
          <w:sz w:val="28"/>
          <w:szCs w:val="28"/>
        </w:rPr>
        <w:t xml:space="preserve"> М.Д. - мастер по озеленению МУП «Благоустройство»;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22B4">
        <w:rPr>
          <w:sz w:val="28"/>
          <w:szCs w:val="28"/>
        </w:rPr>
        <w:t>.</w:t>
      </w:r>
      <w:r w:rsidR="006E0825">
        <w:rPr>
          <w:sz w:val="28"/>
          <w:szCs w:val="28"/>
        </w:rPr>
        <w:t xml:space="preserve"> </w:t>
      </w:r>
      <w:proofErr w:type="spellStart"/>
      <w:r w:rsidR="006E0825">
        <w:rPr>
          <w:sz w:val="28"/>
          <w:szCs w:val="28"/>
        </w:rPr>
        <w:t>Биче-оол</w:t>
      </w:r>
      <w:proofErr w:type="spellEnd"/>
      <w:r w:rsidR="006E0825">
        <w:rPr>
          <w:sz w:val="28"/>
          <w:szCs w:val="28"/>
        </w:rPr>
        <w:t xml:space="preserve"> А.О. – начальник информационн</w:t>
      </w:r>
      <w:r w:rsidR="005122B4">
        <w:rPr>
          <w:sz w:val="28"/>
          <w:szCs w:val="28"/>
        </w:rPr>
        <w:t xml:space="preserve">о-аналитического отдела Мэрии города </w:t>
      </w:r>
      <w:r w:rsidR="006E0825">
        <w:rPr>
          <w:sz w:val="28"/>
          <w:szCs w:val="28"/>
        </w:rPr>
        <w:t>Кызыла</w:t>
      </w:r>
      <w:r w:rsidR="005D2291">
        <w:rPr>
          <w:sz w:val="28"/>
          <w:szCs w:val="28"/>
        </w:rPr>
        <w:t>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22B4">
        <w:rPr>
          <w:sz w:val="28"/>
          <w:szCs w:val="28"/>
        </w:rPr>
        <w:t>.</w:t>
      </w:r>
      <w:r w:rsidR="006E0825">
        <w:rPr>
          <w:sz w:val="28"/>
          <w:szCs w:val="28"/>
        </w:rPr>
        <w:t xml:space="preserve"> Чихачева М.А.</w:t>
      </w:r>
      <w:r w:rsidR="005122B4">
        <w:rPr>
          <w:sz w:val="28"/>
          <w:szCs w:val="28"/>
        </w:rPr>
        <w:t xml:space="preserve"> - председатель Женсовета города </w:t>
      </w:r>
      <w:r w:rsidR="005D2291">
        <w:rPr>
          <w:sz w:val="28"/>
          <w:szCs w:val="28"/>
        </w:rPr>
        <w:t>Кызыла;</w:t>
      </w:r>
    </w:p>
    <w:p w:rsidR="005D2291" w:rsidRDefault="00F85C78" w:rsidP="005D229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22B4">
        <w:rPr>
          <w:sz w:val="28"/>
          <w:szCs w:val="28"/>
        </w:rPr>
        <w:t>.</w:t>
      </w:r>
      <w:r w:rsidR="005D2291">
        <w:rPr>
          <w:sz w:val="28"/>
          <w:szCs w:val="28"/>
        </w:rPr>
        <w:t xml:space="preserve"> </w:t>
      </w:r>
      <w:proofErr w:type="spellStart"/>
      <w:r w:rsidR="005D2291">
        <w:rPr>
          <w:sz w:val="28"/>
          <w:szCs w:val="28"/>
        </w:rPr>
        <w:t>Чадамбаа</w:t>
      </w:r>
      <w:proofErr w:type="spellEnd"/>
      <w:r w:rsidR="005D2291">
        <w:rPr>
          <w:sz w:val="28"/>
          <w:szCs w:val="28"/>
        </w:rPr>
        <w:t xml:space="preserve"> Е.Л. - представитель СМИ (</w:t>
      </w:r>
      <w:r w:rsidR="005122B4">
        <w:rPr>
          <w:sz w:val="28"/>
          <w:szCs w:val="28"/>
        </w:rPr>
        <w:t xml:space="preserve">газета </w:t>
      </w:r>
      <w:r w:rsidR="005D2291">
        <w:rPr>
          <w:sz w:val="28"/>
          <w:szCs w:val="28"/>
        </w:rPr>
        <w:t>«</w:t>
      </w:r>
      <w:proofErr w:type="gramStart"/>
      <w:r w:rsidR="005D2291">
        <w:rPr>
          <w:sz w:val="28"/>
          <w:szCs w:val="28"/>
        </w:rPr>
        <w:t>Тувинская</w:t>
      </w:r>
      <w:proofErr w:type="gramEnd"/>
      <w:r w:rsidR="005D2291">
        <w:rPr>
          <w:sz w:val="28"/>
          <w:szCs w:val="28"/>
        </w:rPr>
        <w:t xml:space="preserve"> правда»);</w:t>
      </w:r>
    </w:p>
    <w:p w:rsidR="005D2291" w:rsidRDefault="005D2291" w:rsidP="005D2291">
      <w:pPr>
        <w:ind w:left="450"/>
        <w:jc w:val="both"/>
        <w:rPr>
          <w:sz w:val="28"/>
          <w:szCs w:val="28"/>
        </w:rPr>
      </w:pPr>
    </w:p>
    <w:p w:rsidR="005D2291" w:rsidRPr="00610099" w:rsidRDefault="005D2291" w:rsidP="005D2291">
      <w:pPr>
        <w:ind w:left="450" w:firstLine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комиссии, без  права голоса, - 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М.М. – </w:t>
      </w:r>
      <w:r w:rsidR="00CD51CF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</w:t>
      </w:r>
      <w:proofErr w:type="gramStart"/>
      <w:r w:rsidR="005122B4">
        <w:rPr>
          <w:sz w:val="28"/>
          <w:szCs w:val="28"/>
        </w:rPr>
        <w:t xml:space="preserve">аппарата Хурала представителей города </w:t>
      </w:r>
      <w:r>
        <w:rPr>
          <w:sz w:val="28"/>
          <w:szCs w:val="28"/>
        </w:rPr>
        <w:t>Кызыла</w:t>
      </w:r>
      <w:proofErr w:type="gramEnd"/>
      <w:r>
        <w:rPr>
          <w:sz w:val="28"/>
          <w:szCs w:val="28"/>
        </w:rPr>
        <w:t>.</w:t>
      </w:r>
    </w:p>
    <w:p w:rsidR="005D2291" w:rsidRDefault="005D2291" w:rsidP="005D2291">
      <w:pPr>
        <w:pStyle w:val="a4"/>
        <w:ind w:firstLine="708"/>
        <w:rPr>
          <w:color w:val="000000"/>
          <w:sz w:val="28"/>
          <w:szCs w:val="28"/>
        </w:rPr>
      </w:pPr>
    </w:p>
    <w:p w:rsidR="005D2291" w:rsidRDefault="005D2291" w:rsidP="005D2291">
      <w:pPr>
        <w:pStyle w:val="a4"/>
        <w:ind w:firstLine="708"/>
        <w:rPr>
          <w:color w:val="000000"/>
          <w:sz w:val="28"/>
          <w:szCs w:val="28"/>
        </w:rPr>
      </w:pPr>
    </w:p>
    <w:p w:rsidR="005D2291" w:rsidRDefault="005D2291" w:rsidP="005D2291">
      <w:pPr>
        <w:pStyle w:val="a4"/>
        <w:ind w:firstLine="708"/>
        <w:rPr>
          <w:color w:val="000000"/>
          <w:sz w:val="28"/>
          <w:szCs w:val="28"/>
        </w:rPr>
      </w:pPr>
    </w:p>
    <w:p w:rsidR="005D2291" w:rsidRDefault="005D2291" w:rsidP="00F42A5F">
      <w:pPr>
        <w:jc w:val="both"/>
      </w:pPr>
    </w:p>
    <w:sectPr w:rsidR="005D2291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853"/>
    <w:multiLevelType w:val="hybridMultilevel"/>
    <w:tmpl w:val="8D72F248"/>
    <w:lvl w:ilvl="0" w:tplc="FAEE11CE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633633E"/>
    <w:multiLevelType w:val="hybridMultilevel"/>
    <w:tmpl w:val="1932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03150C"/>
    <w:rsid w:val="00040190"/>
    <w:rsid w:val="00051E76"/>
    <w:rsid w:val="00073551"/>
    <w:rsid w:val="00076A09"/>
    <w:rsid w:val="000D1A8D"/>
    <w:rsid w:val="00120598"/>
    <w:rsid w:val="00144610"/>
    <w:rsid w:val="0015427D"/>
    <w:rsid w:val="00156548"/>
    <w:rsid w:val="00160042"/>
    <w:rsid w:val="00164459"/>
    <w:rsid w:val="00176995"/>
    <w:rsid w:val="001D1F48"/>
    <w:rsid w:val="00265787"/>
    <w:rsid w:val="00290C02"/>
    <w:rsid w:val="00320991"/>
    <w:rsid w:val="00324DA0"/>
    <w:rsid w:val="00384EB1"/>
    <w:rsid w:val="003A25FA"/>
    <w:rsid w:val="003A6FDC"/>
    <w:rsid w:val="00415A79"/>
    <w:rsid w:val="00452265"/>
    <w:rsid w:val="004523A0"/>
    <w:rsid w:val="004A6A35"/>
    <w:rsid w:val="004B0ABC"/>
    <w:rsid w:val="004D3E74"/>
    <w:rsid w:val="005122B4"/>
    <w:rsid w:val="00515A6F"/>
    <w:rsid w:val="0053342D"/>
    <w:rsid w:val="00535D2C"/>
    <w:rsid w:val="00546BC8"/>
    <w:rsid w:val="00550E13"/>
    <w:rsid w:val="0057192E"/>
    <w:rsid w:val="00593011"/>
    <w:rsid w:val="005D2291"/>
    <w:rsid w:val="005D632B"/>
    <w:rsid w:val="005E20B9"/>
    <w:rsid w:val="00662A3B"/>
    <w:rsid w:val="00667BDC"/>
    <w:rsid w:val="00692661"/>
    <w:rsid w:val="006E0825"/>
    <w:rsid w:val="006E6A26"/>
    <w:rsid w:val="007158C3"/>
    <w:rsid w:val="00741F5F"/>
    <w:rsid w:val="007745A2"/>
    <w:rsid w:val="00782EBC"/>
    <w:rsid w:val="00791F32"/>
    <w:rsid w:val="007D07E0"/>
    <w:rsid w:val="007D1D7F"/>
    <w:rsid w:val="007F1AA2"/>
    <w:rsid w:val="0082010C"/>
    <w:rsid w:val="00855A7C"/>
    <w:rsid w:val="00856779"/>
    <w:rsid w:val="008923E3"/>
    <w:rsid w:val="009126B3"/>
    <w:rsid w:val="00977BCF"/>
    <w:rsid w:val="009E2BF1"/>
    <w:rsid w:val="009F2228"/>
    <w:rsid w:val="00AA084B"/>
    <w:rsid w:val="00AC2898"/>
    <w:rsid w:val="00AF0EF9"/>
    <w:rsid w:val="00B34667"/>
    <w:rsid w:val="00B504E3"/>
    <w:rsid w:val="00B766DC"/>
    <w:rsid w:val="00B80189"/>
    <w:rsid w:val="00BD3059"/>
    <w:rsid w:val="00C15EBC"/>
    <w:rsid w:val="00C469FE"/>
    <w:rsid w:val="00CB20D5"/>
    <w:rsid w:val="00CD51CF"/>
    <w:rsid w:val="00D17CE2"/>
    <w:rsid w:val="00D41411"/>
    <w:rsid w:val="00D46306"/>
    <w:rsid w:val="00D773D8"/>
    <w:rsid w:val="00DA42EF"/>
    <w:rsid w:val="00DB3B23"/>
    <w:rsid w:val="00DD3630"/>
    <w:rsid w:val="00DF22E8"/>
    <w:rsid w:val="00E52BA9"/>
    <w:rsid w:val="00E6680E"/>
    <w:rsid w:val="00E86312"/>
    <w:rsid w:val="00EA07AC"/>
    <w:rsid w:val="00EA4A08"/>
    <w:rsid w:val="00ED38B8"/>
    <w:rsid w:val="00EF78F1"/>
    <w:rsid w:val="00F049F9"/>
    <w:rsid w:val="00F13E91"/>
    <w:rsid w:val="00F42A5F"/>
    <w:rsid w:val="00F55803"/>
    <w:rsid w:val="00F74DFE"/>
    <w:rsid w:val="00F76DC3"/>
    <w:rsid w:val="00F85C78"/>
    <w:rsid w:val="00F93D0E"/>
    <w:rsid w:val="00FB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C8"/>
    <w:pPr>
      <w:ind w:left="720"/>
      <w:contextualSpacing/>
    </w:pPr>
  </w:style>
  <w:style w:type="paragraph" w:customStyle="1" w:styleId="ConsPlusNormal">
    <w:name w:val="ConsPlusNormal"/>
    <w:rsid w:val="00DF2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rsid w:val="005D2291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BDE3-710D-4D88-93CC-928D735B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22</cp:revision>
  <cp:lastPrinted>2016-04-01T09:16:00Z</cp:lastPrinted>
  <dcterms:created xsi:type="dcterms:W3CDTF">2016-03-09T09:16:00Z</dcterms:created>
  <dcterms:modified xsi:type="dcterms:W3CDTF">2016-04-01T11:55:00Z</dcterms:modified>
</cp:coreProperties>
</file>