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97" w:rsidRDefault="00E85197" w:rsidP="00E8519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object w:dxaOrig="1219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7.25pt" o:ole="" filled="t">
            <v:fill color2="black"/>
            <v:imagedata r:id="rId5" o:title=""/>
          </v:shape>
          <o:OLEObject Type="Embed" ProgID="CorelDraw.Graphic.12" ShapeID="_x0000_i1025" DrawAspect="Content" ObjectID="_1489218123" r:id="rId6"/>
        </w:object>
      </w:r>
    </w:p>
    <w:p w:rsidR="00E85197" w:rsidRPr="003B7898" w:rsidRDefault="00E85197" w:rsidP="00E8519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3B7898">
        <w:rPr>
          <w:rFonts w:ascii="Times New Roman" w:hAnsi="Times New Roman"/>
          <w:sz w:val="28"/>
          <w:szCs w:val="28"/>
        </w:rPr>
        <w:t>РОССИЙСКАЯ ФЕДЕРАЦИЯ</w:t>
      </w:r>
    </w:p>
    <w:p w:rsidR="00E85197" w:rsidRPr="003B7898" w:rsidRDefault="00E85197" w:rsidP="00E8519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3B7898">
        <w:rPr>
          <w:rFonts w:ascii="Times New Roman" w:hAnsi="Times New Roman"/>
          <w:sz w:val="28"/>
          <w:szCs w:val="28"/>
        </w:rPr>
        <w:t>РЕСПУБЛИКА ТЫВА</w:t>
      </w:r>
    </w:p>
    <w:p w:rsidR="00E85197" w:rsidRPr="003B7898" w:rsidRDefault="00E85197" w:rsidP="00E8519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3B7898">
        <w:rPr>
          <w:rFonts w:ascii="Times New Roman" w:hAnsi="Times New Roman"/>
          <w:sz w:val="28"/>
          <w:szCs w:val="28"/>
        </w:rPr>
        <w:t>ХУРАЛ ПРЕДСТАВИТЕЛЕЙ ГОРОДА КЫЗЫЛА</w:t>
      </w:r>
    </w:p>
    <w:p w:rsidR="00E85197" w:rsidRDefault="00EF449D" w:rsidP="00E85197">
      <w:pPr>
        <w:spacing w:before="240" w:after="0"/>
        <w:jc w:val="center"/>
        <w:rPr>
          <w:rFonts w:ascii="Times New Roman" w:hAnsi="Times New Roman"/>
          <w:b/>
          <w:color w:val="000000"/>
          <w:sz w:val="28"/>
        </w:rPr>
      </w:pPr>
      <w:r w:rsidRPr="00E85197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E85197" w:rsidRPr="00E85197" w:rsidRDefault="00E85197" w:rsidP="00E851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F449D" w:rsidRPr="00E85197" w:rsidRDefault="00E85197" w:rsidP="00121C5E">
      <w:pPr>
        <w:jc w:val="both"/>
        <w:rPr>
          <w:rFonts w:ascii="Times New Roman" w:hAnsi="Times New Roman"/>
          <w:b/>
          <w:color w:val="000000"/>
          <w:sz w:val="28"/>
        </w:rPr>
      </w:pPr>
      <w:r w:rsidRPr="00E85197">
        <w:rPr>
          <w:rFonts w:ascii="Times New Roman" w:hAnsi="Times New Roman"/>
          <w:b/>
          <w:color w:val="000000"/>
          <w:sz w:val="28"/>
        </w:rPr>
        <w:t xml:space="preserve">от 25 марта </w:t>
      </w:r>
      <w:r w:rsidR="00EF449D" w:rsidRPr="00E85197">
        <w:rPr>
          <w:rFonts w:ascii="Times New Roman" w:hAnsi="Times New Roman"/>
          <w:b/>
          <w:color w:val="000000"/>
          <w:sz w:val="28"/>
        </w:rPr>
        <w:t xml:space="preserve">2015 года               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EF449D" w:rsidRPr="00E85197">
        <w:rPr>
          <w:rFonts w:ascii="Times New Roman" w:hAnsi="Times New Roman"/>
          <w:b/>
          <w:color w:val="000000"/>
          <w:sz w:val="28"/>
        </w:rPr>
        <w:t xml:space="preserve">     г</w:t>
      </w:r>
      <w:proofErr w:type="gramStart"/>
      <w:r w:rsidR="00EF449D" w:rsidRPr="00E8519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="00EF449D" w:rsidRPr="00E85197">
        <w:rPr>
          <w:rFonts w:ascii="Times New Roman" w:hAnsi="Times New Roman"/>
          <w:b/>
          <w:color w:val="000000"/>
          <w:sz w:val="28"/>
        </w:rPr>
        <w:t xml:space="preserve">ызыл                   </w:t>
      </w:r>
      <w:r>
        <w:rPr>
          <w:rFonts w:ascii="Times New Roman" w:hAnsi="Times New Roman"/>
          <w:b/>
          <w:color w:val="000000"/>
          <w:sz w:val="28"/>
        </w:rPr>
        <w:t xml:space="preserve">          </w:t>
      </w:r>
      <w:r w:rsidR="00EF449D" w:rsidRPr="00E85197">
        <w:rPr>
          <w:rFonts w:ascii="Times New Roman" w:hAnsi="Times New Roman"/>
          <w:b/>
          <w:color w:val="000000"/>
          <w:sz w:val="28"/>
        </w:rPr>
        <w:t xml:space="preserve">             № </w:t>
      </w:r>
      <w:r>
        <w:rPr>
          <w:rFonts w:ascii="Times New Roman" w:hAnsi="Times New Roman"/>
          <w:b/>
          <w:color w:val="000000"/>
          <w:sz w:val="28"/>
        </w:rPr>
        <w:t>35</w:t>
      </w:r>
    </w:p>
    <w:p w:rsidR="00EF449D" w:rsidRDefault="00EF449D" w:rsidP="005F57D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49D" w:rsidRDefault="00EF449D" w:rsidP="0003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7DA">
        <w:rPr>
          <w:rFonts w:ascii="Times New Roman" w:hAnsi="Times New Roman"/>
          <w:b/>
          <w:sz w:val="28"/>
          <w:szCs w:val="28"/>
        </w:rPr>
        <w:t xml:space="preserve">       О</w:t>
      </w:r>
      <w:r>
        <w:rPr>
          <w:rFonts w:ascii="Times New Roman" w:hAnsi="Times New Roman"/>
          <w:b/>
          <w:sz w:val="28"/>
          <w:szCs w:val="28"/>
        </w:rPr>
        <w:t xml:space="preserve"> примерном </w:t>
      </w:r>
      <w:r w:rsidRPr="005F57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плане работы </w:t>
      </w:r>
    </w:p>
    <w:p w:rsidR="00EF449D" w:rsidRDefault="00EF449D" w:rsidP="0003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Хурала представителей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ызыла </w:t>
      </w:r>
      <w:r w:rsidRPr="005F57DA">
        <w:rPr>
          <w:rFonts w:ascii="Times New Roman" w:hAnsi="Times New Roman"/>
          <w:b/>
          <w:sz w:val="28"/>
          <w:szCs w:val="28"/>
        </w:rPr>
        <w:t>за 201</w:t>
      </w:r>
      <w:r w:rsidR="00A0446C">
        <w:rPr>
          <w:rFonts w:ascii="Times New Roman" w:hAnsi="Times New Roman"/>
          <w:b/>
          <w:sz w:val="28"/>
          <w:szCs w:val="28"/>
        </w:rPr>
        <w:t>5</w:t>
      </w:r>
      <w:r w:rsidRPr="005F57DA">
        <w:rPr>
          <w:rFonts w:ascii="Times New Roman" w:hAnsi="Times New Roman"/>
          <w:b/>
          <w:sz w:val="28"/>
          <w:szCs w:val="28"/>
        </w:rPr>
        <w:t xml:space="preserve">  год </w:t>
      </w:r>
    </w:p>
    <w:p w:rsidR="00EF449D" w:rsidRDefault="00EF449D" w:rsidP="00E85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449D" w:rsidRPr="00032166" w:rsidRDefault="00EF449D" w:rsidP="00E851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166">
        <w:rPr>
          <w:rFonts w:ascii="Times New Roman" w:hAnsi="Times New Roman"/>
          <w:sz w:val="28"/>
          <w:szCs w:val="28"/>
        </w:rPr>
        <w:t>В соответствии  с Регламентом Хурала представителей г</w:t>
      </w:r>
      <w:proofErr w:type="gramStart"/>
      <w:r w:rsidRPr="00032166">
        <w:rPr>
          <w:rFonts w:ascii="Times New Roman" w:hAnsi="Times New Roman"/>
          <w:sz w:val="28"/>
          <w:szCs w:val="28"/>
        </w:rPr>
        <w:t>.К</w:t>
      </w:r>
      <w:proofErr w:type="gramEnd"/>
      <w:r w:rsidRPr="00032166">
        <w:rPr>
          <w:rFonts w:ascii="Times New Roman" w:hAnsi="Times New Roman"/>
          <w:sz w:val="28"/>
          <w:szCs w:val="28"/>
        </w:rPr>
        <w:t xml:space="preserve">ызыла, руководствуясь Уставом городского округа «Город Кызыл Республики Тыва», </w:t>
      </w:r>
    </w:p>
    <w:p w:rsidR="00EF449D" w:rsidRDefault="00E033A5" w:rsidP="00E8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449D" w:rsidRPr="005F57DA">
        <w:rPr>
          <w:rFonts w:ascii="Times New Roman" w:hAnsi="Times New Roman"/>
          <w:sz w:val="28"/>
          <w:szCs w:val="28"/>
        </w:rPr>
        <w:t xml:space="preserve">Хурал представителей города Кызыла </w:t>
      </w:r>
      <w:r w:rsidR="00EF449D" w:rsidRPr="00E033A5">
        <w:rPr>
          <w:rFonts w:ascii="Times New Roman" w:hAnsi="Times New Roman"/>
          <w:b/>
          <w:sz w:val="28"/>
          <w:szCs w:val="28"/>
        </w:rPr>
        <w:t>ПОСТАНОВИЛ</w:t>
      </w:r>
      <w:r w:rsidR="00EF449D" w:rsidRPr="005F57DA">
        <w:rPr>
          <w:rFonts w:ascii="Times New Roman" w:hAnsi="Times New Roman"/>
          <w:b/>
          <w:sz w:val="28"/>
          <w:szCs w:val="28"/>
        </w:rPr>
        <w:t>:</w:t>
      </w:r>
    </w:p>
    <w:p w:rsidR="00E85197" w:rsidRPr="005F57DA" w:rsidRDefault="00E85197" w:rsidP="00E8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49D" w:rsidRPr="005F57DA" w:rsidRDefault="00E85197" w:rsidP="00E8519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724E">
        <w:rPr>
          <w:rFonts w:ascii="Times New Roman" w:hAnsi="Times New Roman"/>
          <w:sz w:val="28"/>
          <w:szCs w:val="28"/>
        </w:rPr>
        <w:t xml:space="preserve">Утвердить </w:t>
      </w:r>
      <w:r w:rsidR="00EF449D">
        <w:rPr>
          <w:rFonts w:ascii="Times New Roman" w:hAnsi="Times New Roman"/>
          <w:sz w:val="28"/>
          <w:szCs w:val="28"/>
        </w:rPr>
        <w:t xml:space="preserve"> примерный план работы  Хурала представителей г</w:t>
      </w:r>
      <w:proofErr w:type="gramStart"/>
      <w:r w:rsidR="00EF449D">
        <w:rPr>
          <w:rFonts w:ascii="Times New Roman" w:hAnsi="Times New Roman"/>
          <w:sz w:val="28"/>
          <w:szCs w:val="28"/>
        </w:rPr>
        <w:t>.К</w:t>
      </w:r>
      <w:proofErr w:type="gramEnd"/>
      <w:r w:rsidR="00EF449D">
        <w:rPr>
          <w:rFonts w:ascii="Times New Roman" w:hAnsi="Times New Roman"/>
          <w:sz w:val="28"/>
          <w:szCs w:val="28"/>
        </w:rPr>
        <w:t xml:space="preserve">ызыла на 2015 год. </w:t>
      </w:r>
      <w:r w:rsidR="0020724E">
        <w:rPr>
          <w:rFonts w:ascii="Times New Roman" w:hAnsi="Times New Roman"/>
          <w:sz w:val="28"/>
          <w:szCs w:val="28"/>
        </w:rPr>
        <w:t>(прилагается)</w:t>
      </w:r>
    </w:p>
    <w:p w:rsidR="00EF449D" w:rsidRDefault="00EF449D" w:rsidP="00E851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7DA">
        <w:rPr>
          <w:rFonts w:ascii="Times New Roman" w:hAnsi="Times New Roman"/>
          <w:sz w:val="28"/>
          <w:szCs w:val="28"/>
        </w:rPr>
        <w:t xml:space="preserve">2.Настоящее </w:t>
      </w:r>
      <w:r>
        <w:rPr>
          <w:rFonts w:ascii="Times New Roman" w:hAnsi="Times New Roman"/>
          <w:sz w:val="28"/>
          <w:szCs w:val="28"/>
        </w:rPr>
        <w:t>п</w:t>
      </w:r>
      <w:r w:rsidRPr="005F57DA">
        <w:rPr>
          <w:rFonts w:ascii="Times New Roman" w:hAnsi="Times New Roman"/>
          <w:sz w:val="28"/>
          <w:szCs w:val="28"/>
        </w:rPr>
        <w:t>остановление  вступает в силу со дня его принятия.</w:t>
      </w:r>
    </w:p>
    <w:p w:rsidR="00EF449D" w:rsidRDefault="00E85197" w:rsidP="00E851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449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EF449D">
        <w:rPr>
          <w:rFonts w:ascii="Times New Roman" w:hAnsi="Times New Roman"/>
          <w:sz w:val="28"/>
          <w:szCs w:val="28"/>
        </w:rPr>
        <w:t>на</w:t>
      </w:r>
      <w:proofErr w:type="gramEnd"/>
      <w:r w:rsidR="00EF449D">
        <w:rPr>
          <w:rFonts w:ascii="Times New Roman" w:hAnsi="Times New Roman"/>
          <w:sz w:val="28"/>
          <w:szCs w:val="28"/>
        </w:rPr>
        <w:t xml:space="preserve"> </w:t>
      </w:r>
    </w:p>
    <w:p w:rsidR="00EF449D" w:rsidRPr="005F57DA" w:rsidRDefault="00EF449D" w:rsidP="00E851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Председателя Хурала представителей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ызыла </w:t>
      </w:r>
    </w:p>
    <w:p w:rsidR="00EF449D" w:rsidRDefault="00EF449D" w:rsidP="00E85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197" w:rsidRDefault="00E85197" w:rsidP="00E85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197" w:rsidRPr="005F57DA" w:rsidRDefault="00E85197" w:rsidP="00E85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49D" w:rsidRPr="00B75E15" w:rsidRDefault="00EF449D" w:rsidP="005F57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49D" w:rsidRPr="005F57DA" w:rsidRDefault="00EF449D" w:rsidP="00E85197">
      <w:pPr>
        <w:spacing w:line="240" w:lineRule="auto"/>
        <w:ind w:firstLine="708"/>
        <w:jc w:val="center"/>
        <w:rPr>
          <w:rFonts w:ascii="Times New Roman" w:hAnsi="Times New Roman"/>
        </w:rPr>
      </w:pPr>
      <w:r w:rsidRPr="00B75E15">
        <w:rPr>
          <w:rFonts w:ascii="Times New Roman" w:hAnsi="Times New Roman"/>
          <w:sz w:val="28"/>
          <w:szCs w:val="28"/>
        </w:rPr>
        <w:t xml:space="preserve">Глава города  Кызыла </w:t>
      </w:r>
      <w:r w:rsidR="00E85197">
        <w:rPr>
          <w:rFonts w:ascii="Times New Roman" w:hAnsi="Times New Roman"/>
          <w:sz w:val="28"/>
          <w:szCs w:val="28"/>
        </w:rPr>
        <w:t xml:space="preserve">                            </w:t>
      </w:r>
      <w:r w:rsidRPr="00B75E1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75E15">
        <w:rPr>
          <w:rFonts w:ascii="Times New Roman" w:hAnsi="Times New Roman"/>
          <w:sz w:val="28"/>
          <w:szCs w:val="28"/>
        </w:rPr>
        <w:t>Д.Оюн</w:t>
      </w:r>
      <w:proofErr w:type="spellEnd"/>
    </w:p>
    <w:sectPr w:rsidR="00EF449D" w:rsidRPr="005F57DA" w:rsidSect="00B008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17503C"/>
    <w:multiLevelType w:val="multilevel"/>
    <w:tmpl w:val="C7D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A"/>
    <w:rsid w:val="00032166"/>
    <w:rsid w:val="0011433A"/>
    <w:rsid w:val="00121C5E"/>
    <w:rsid w:val="00147BED"/>
    <w:rsid w:val="00176E75"/>
    <w:rsid w:val="0020724E"/>
    <w:rsid w:val="002C6ACD"/>
    <w:rsid w:val="00474E16"/>
    <w:rsid w:val="004A7AF3"/>
    <w:rsid w:val="005F57DA"/>
    <w:rsid w:val="00907EF4"/>
    <w:rsid w:val="009A3966"/>
    <w:rsid w:val="00A0446C"/>
    <w:rsid w:val="00A91FBC"/>
    <w:rsid w:val="00AF1F74"/>
    <w:rsid w:val="00B008A8"/>
    <w:rsid w:val="00B75E15"/>
    <w:rsid w:val="00B92102"/>
    <w:rsid w:val="00B93084"/>
    <w:rsid w:val="00BA0AFF"/>
    <w:rsid w:val="00BC1C9C"/>
    <w:rsid w:val="00CD01C8"/>
    <w:rsid w:val="00D27E51"/>
    <w:rsid w:val="00E033A5"/>
    <w:rsid w:val="00E85197"/>
    <w:rsid w:val="00EA34FB"/>
    <w:rsid w:val="00EA5687"/>
    <w:rsid w:val="00EC60E0"/>
    <w:rsid w:val="00EF449D"/>
    <w:rsid w:val="00F3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21C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57DA"/>
    <w:pPr>
      <w:keepNext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21C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57D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5E"/>
    <w:rPr>
      <w:rFonts w:ascii="Cambria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2014-04-04T10:13:00Z</cp:lastPrinted>
  <dcterms:created xsi:type="dcterms:W3CDTF">2015-03-30T04:54:00Z</dcterms:created>
  <dcterms:modified xsi:type="dcterms:W3CDTF">2015-03-30T04:55:00Z</dcterms:modified>
</cp:coreProperties>
</file>