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B9" w:rsidRPr="00C66AB9" w:rsidRDefault="00C66AB9" w:rsidP="00C66AB9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219" w:dyaOrig="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7.25pt" o:ole="" filled="t">
            <v:fill color2="black"/>
            <v:imagedata r:id="rId5" o:title=""/>
          </v:shape>
          <o:OLEObject Type="Embed" ProgID="CorelDraw.Graphic.12" ShapeID="_x0000_i1025" DrawAspect="Content" ObjectID="_1520968215" r:id="rId6"/>
        </w:object>
      </w:r>
    </w:p>
    <w:p w:rsidR="00C66AB9" w:rsidRPr="008B51B6" w:rsidRDefault="00C66AB9" w:rsidP="00C66AB9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1B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66AB9" w:rsidRPr="008B51B6" w:rsidRDefault="00C66AB9" w:rsidP="00C66AB9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1B6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C66AB9" w:rsidRPr="008B51B6" w:rsidRDefault="00C66AB9" w:rsidP="00C66AB9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1B6">
        <w:rPr>
          <w:rFonts w:ascii="Times New Roman" w:hAnsi="Times New Roman" w:cs="Times New Roman"/>
          <w:b/>
          <w:sz w:val="24"/>
          <w:szCs w:val="24"/>
        </w:rPr>
        <w:t>ХУРАЛ ПРЕДСТАВИТЕЛЕЙ ГОРОДА КЫЗЫЛА</w:t>
      </w:r>
    </w:p>
    <w:p w:rsidR="00121C5E" w:rsidRDefault="004F1084" w:rsidP="00C66AB9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121C5E" w:rsidRPr="00C66AB9">
        <w:rPr>
          <w:rFonts w:ascii="Times New Roman" w:hAnsi="Times New Roman" w:cs="Times New Roman"/>
          <w:color w:val="000000"/>
        </w:rPr>
        <w:t>ПОСТАНОВЛЕНИЕ</w:t>
      </w:r>
    </w:p>
    <w:p w:rsidR="00C66AB9" w:rsidRPr="00C66AB9" w:rsidRDefault="00C66AB9" w:rsidP="00C66AB9"/>
    <w:p w:rsidR="004A7AF3" w:rsidRPr="009F081F" w:rsidRDefault="008B51B6" w:rsidP="009F081F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От 30 марта 2016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года              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 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proofErr w:type="spellStart"/>
      <w:r w:rsidR="00121C5E" w:rsidRPr="00C66AB9">
        <w:rPr>
          <w:rFonts w:ascii="Times New Roman" w:hAnsi="Times New Roman" w:cs="Times New Roman"/>
          <w:b/>
          <w:color w:val="000000"/>
          <w:sz w:val="28"/>
        </w:rPr>
        <w:t>г.Кызыл</w:t>
      </w:r>
      <w:proofErr w:type="spellEnd"/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  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       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="00C66AB9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proofErr w:type="gramStart"/>
      <w:r w:rsidR="00121C5E" w:rsidRPr="00C66AB9">
        <w:rPr>
          <w:rFonts w:ascii="Times New Roman" w:hAnsi="Times New Roman" w:cs="Times New Roman"/>
          <w:b/>
          <w:color w:val="000000"/>
          <w:sz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61</w:t>
      </w:r>
      <w:proofErr w:type="gramEnd"/>
    </w:p>
    <w:p w:rsidR="009F081F" w:rsidRPr="009F081F" w:rsidRDefault="008C28BC" w:rsidP="009F08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081F" w:rsidRPr="009F0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9F081F" w:rsidRPr="009F081F">
        <w:rPr>
          <w:rFonts w:ascii="Times New Roman" w:hAnsi="Times New Roman"/>
          <w:b/>
          <w:color w:val="000000"/>
          <w:sz w:val="28"/>
          <w:szCs w:val="28"/>
        </w:rPr>
        <w:t xml:space="preserve">Отчете о реализации Комплексной программы социально-экономического развития города Кызыла до 2015 года и </w:t>
      </w:r>
      <w:r w:rsidR="009F081F" w:rsidRPr="009F0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итогах </w:t>
      </w:r>
    </w:p>
    <w:p w:rsidR="009F081F" w:rsidRPr="009F081F" w:rsidRDefault="009F081F" w:rsidP="009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социально-экономического развития городского округа</w:t>
      </w:r>
    </w:p>
    <w:p w:rsidR="009F081F" w:rsidRPr="009F081F" w:rsidRDefault="009F081F" w:rsidP="009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«Город Кызыл  Республики Тыва» за 2015 год</w:t>
      </w:r>
    </w:p>
    <w:p w:rsidR="005F57DA" w:rsidRPr="005F57DA" w:rsidRDefault="005F57DA" w:rsidP="005F57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7DA" w:rsidRDefault="008C28BC" w:rsidP="008C28BC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9F081F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5F57DA" w:rsidRPr="005F57DA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 Тыва»,</w:t>
      </w:r>
      <w:r w:rsidR="00B93084">
        <w:rPr>
          <w:rFonts w:ascii="Times New Roman" w:hAnsi="Times New Roman" w:cs="Times New Roman"/>
          <w:sz w:val="28"/>
          <w:szCs w:val="28"/>
        </w:rPr>
        <w:t xml:space="preserve"> </w:t>
      </w:r>
      <w:r w:rsidR="009F081F">
        <w:rPr>
          <w:rFonts w:ascii="Times New Roman" w:eastAsia="Times New Roman" w:hAnsi="Times New Roman" w:cs="Times New Roman"/>
          <w:sz w:val="28"/>
          <w:szCs w:val="28"/>
        </w:rPr>
        <w:t>принятым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ешением Хурала представителей города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 xml:space="preserve"> Кызыла от 5 мая 2005 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9E635A">
        <w:rPr>
          <w:rFonts w:ascii="Times New Roman" w:eastAsia="Times New Roman" w:hAnsi="Times New Roman" w:cs="Times New Roman"/>
          <w:sz w:val="28"/>
          <w:szCs w:val="28"/>
        </w:rPr>
        <w:t xml:space="preserve"> 50, </w:t>
      </w:r>
    </w:p>
    <w:p w:rsidR="009F081F" w:rsidRPr="008C28BC" w:rsidRDefault="009F081F" w:rsidP="008C28BC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57DA" w:rsidRPr="005F57DA" w:rsidRDefault="005F57DA" w:rsidP="005F57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DA">
        <w:rPr>
          <w:rFonts w:ascii="Times New Roman" w:hAnsi="Times New Roman" w:cs="Times New Roman"/>
          <w:sz w:val="28"/>
          <w:szCs w:val="28"/>
        </w:rPr>
        <w:t xml:space="preserve">Хурал представителей города Кызыла </w:t>
      </w:r>
      <w:r w:rsidR="00C66AB9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5F57DA">
        <w:rPr>
          <w:rFonts w:ascii="Times New Roman" w:hAnsi="Times New Roman" w:cs="Times New Roman"/>
          <w:b/>
          <w:sz w:val="28"/>
          <w:szCs w:val="28"/>
        </w:rPr>
        <w:t>:</w:t>
      </w:r>
    </w:p>
    <w:p w:rsidR="00C1259C" w:rsidRPr="00C1259C" w:rsidRDefault="00C66AB9" w:rsidP="009F0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57DA" w:rsidRPr="005F57DA">
        <w:rPr>
          <w:rFonts w:ascii="Times New Roman" w:hAnsi="Times New Roman" w:cs="Times New Roman"/>
          <w:sz w:val="28"/>
          <w:szCs w:val="28"/>
        </w:rPr>
        <w:t>Приня</w:t>
      </w:r>
      <w:r w:rsidR="008C28BC">
        <w:rPr>
          <w:rFonts w:ascii="Times New Roman" w:hAnsi="Times New Roman" w:cs="Times New Roman"/>
          <w:sz w:val="28"/>
          <w:szCs w:val="28"/>
        </w:rPr>
        <w:t>ть к сведению прилагаемый Отче</w:t>
      </w:r>
      <w:r w:rsidR="005F57DA" w:rsidRPr="005F57DA">
        <w:rPr>
          <w:rFonts w:ascii="Times New Roman" w:hAnsi="Times New Roman" w:cs="Times New Roman"/>
          <w:sz w:val="28"/>
          <w:szCs w:val="28"/>
        </w:rPr>
        <w:t xml:space="preserve">т </w:t>
      </w:r>
      <w:r w:rsidR="009F081F" w:rsidRPr="009F081F">
        <w:rPr>
          <w:rFonts w:ascii="Times New Roman" w:hAnsi="Times New Roman" w:cs="Times New Roman"/>
          <w:sz w:val="28"/>
          <w:szCs w:val="28"/>
        </w:rPr>
        <w:t>о реализации Комплексной программы социально-экономического развития города Кызыла до 2015 года и итогах социально-экономического развития городского округа</w:t>
      </w:r>
      <w:r w:rsidR="009F081F">
        <w:rPr>
          <w:rFonts w:ascii="Times New Roman" w:hAnsi="Times New Roman" w:cs="Times New Roman"/>
          <w:sz w:val="28"/>
          <w:szCs w:val="28"/>
        </w:rPr>
        <w:t xml:space="preserve"> </w:t>
      </w:r>
      <w:r w:rsidR="009F081F" w:rsidRPr="009F081F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gramStart"/>
      <w:r w:rsidR="009F081F" w:rsidRPr="009F081F">
        <w:rPr>
          <w:rFonts w:ascii="Times New Roman" w:hAnsi="Times New Roman" w:cs="Times New Roman"/>
          <w:sz w:val="28"/>
          <w:szCs w:val="28"/>
        </w:rPr>
        <w:t>Кызыл  Республики</w:t>
      </w:r>
      <w:proofErr w:type="gramEnd"/>
      <w:r w:rsidR="009F081F" w:rsidRPr="009F081F">
        <w:rPr>
          <w:rFonts w:ascii="Times New Roman" w:hAnsi="Times New Roman" w:cs="Times New Roman"/>
          <w:sz w:val="28"/>
          <w:szCs w:val="28"/>
        </w:rPr>
        <w:t xml:space="preserve"> Тыва» за 2015 год</w:t>
      </w:r>
      <w:r w:rsidR="009F081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F57DA" w:rsidRPr="005F57DA" w:rsidRDefault="005F57DA" w:rsidP="009F08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C28BC">
        <w:rPr>
          <w:rFonts w:ascii="Times New Roman" w:hAnsi="Times New Roman" w:cs="Times New Roman"/>
          <w:sz w:val="28"/>
          <w:szCs w:val="28"/>
        </w:rPr>
        <w:t>Разместить</w:t>
      </w:r>
      <w:r w:rsidR="004A7AF3">
        <w:rPr>
          <w:rFonts w:ascii="Times New Roman" w:hAnsi="Times New Roman" w:cs="Times New Roman"/>
          <w:sz w:val="28"/>
          <w:szCs w:val="28"/>
        </w:rPr>
        <w:t xml:space="preserve"> </w:t>
      </w:r>
      <w:r w:rsidR="008C28BC">
        <w:rPr>
          <w:rFonts w:ascii="Times New Roman" w:hAnsi="Times New Roman" w:cs="Times New Roman"/>
          <w:sz w:val="28"/>
          <w:szCs w:val="28"/>
        </w:rPr>
        <w:t xml:space="preserve"> настоящее</w:t>
      </w:r>
      <w:proofErr w:type="gramEnd"/>
      <w:r w:rsidR="008C28B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A7AF3">
        <w:rPr>
          <w:rFonts w:ascii="Times New Roman" w:hAnsi="Times New Roman" w:cs="Times New Roman"/>
          <w:sz w:val="28"/>
          <w:szCs w:val="28"/>
        </w:rPr>
        <w:t xml:space="preserve"> </w:t>
      </w:r>
      <w:r w:rsidRPr="005F57D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F57DA">
        <w:rPr>
          <w:rFonts w:ascii="Times New Roman" w:hAnsi="Times New Roman" w:cs="Times New Roman"/>
          <w:sz w:val="28"/>
          <w:szCs w:val="28"/>
        </w:rPr>
        <w:t xml:space="preserve"> </w:t>
      </w:r>
      <w:r w:rsidR="008C28B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5F57DA">
        <w:rPr>
          <w:rFonts w:ascii="Times New Roman" w:hAnsi="Times New Roman" w:cs="Times New Roman"/>
          <w:sz w:val="28"/>
          <w:szCs w:val="28"/>
        </w:rPr>
        <w:t>городского округа «Город Кызыл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F57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5F57DA">
        <w:rPr>
          <w:rFonts w:ascii="Times New Roman" w:hAnsi="Times New Roman" w:cs="Times New Roman"/>
          <w:sz w:val="28"/>
          <w:szCs w:val="28"/>
        </w:rPr>
        <w:t>».</w:t>
      </w:r>
    </w:p>
    <w:p w:rsidR="005F57DA" w:rsidRPr="005F57DA" w:rsidRDefault="005F57DA" w:rsidP="00B9308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F57DA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57DA">
        <w:rPr>
          <w:rFonts w:ascii="Times New Roman" w:hAnsi="Times New Roman" w:cs="Times New Roman"/>
          <w:sz w:val="28"/>
          <w:szCs w:val="28"/>
        </w:rPr>
        <w:t>остановление  вступает в силу со дня его принятия.</w:t>
      </w:r>
    </w:p>
    <w:p w:rsidR="005F57DA" w:rsidRPr="00B75E15" w:rsidRDefault="005F57DA" w:rsidP="005F5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ACD" w:rsidRPr="005F57DA" w:rsidRDefault="008B51B6" w:rsidP="008B51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57DA" w:rsidRPr="00B75E1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F57DA" w:rsidRPr="00B75E15">
        <w:rPr>
          <w:rFonts w:ascii="Times New Roman" w:hAnsi="Times New Roman" w:cs="Times New Roman"/>
          <w:sz w:val="28"/>
          <w:szCs w:val="28"/>
        </w:rPr>
        <w:t>г</w:t>
      </w:r>
      <w:r w:rsidR="00B75E15" w:rsidRPr="00B75E15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F57DA" w:rsidRPr="00B75E15">
        <w:rPr>
          <w:rFonts w:ascii="Times New Roman" w:hAnsi="Times New Roman" w:cs="Times New Roman"/>
          <w:sz w:val="28"/>
          <w:szCs w:val="28"/>
        </w:rPr>
        <w:t xml:space="preserve"> Кызыла</w:t>
      </w:r>
      <w:proofErr w:type="gramEnd"/>
      <w:r w:rsidR="005F57DA" w:rsidRPr="00B75E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5F57DA" w:rsidRPr="00B75E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08A8" w:rsidRPr="00B75E1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93084" w:rsidRPr="00B75E15"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sectPr w:rsidR="002C6ACD" w:rsidRPr="005F57DA" w:rsidSect="00B008A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17503C"/>
    <w:multiLevelType w:val="multilevel"/>
    <w:tmpl w:val="C7D0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7DA"/>
    <w:rsid w:val="00037413"/>
    <w:rsid w:val="000A4912"/>
    <w:rsid w:val="0011433A"/>
    <w:rsid w:val="00121C5E"/>
    <w:rsid w:val="00176E75"/>
    <w:rsid w:val="002C6ACD"/>
    <w:rsid w:val="00474E16"/>
    <w:rsid w:val="004A7AF3"/>
    <w:rsid w:val="004F1084"/>
    <w:rsid w:val="005352FC"/>
    <w:rsid w:val="005F57DA"/>
    <w:rsid w:val="008B51B6"/>
    <w:rsid w:val="008C28BC"/>
    <w:rsid w:val="00907EF4"/>
    <w:rsid w:val="009A3966"/>
    <w:rsid w:val="009F081F"/>
    <w:rsid w:val="00A91FBC"/>
    <w:rsid w:val="00AF1F74"/>
    <w:rsid w:val="00B008A8"/>
    <w:rsid w:val="00B75E15"/>
    <w:rsid w:val="00B77FD9"/>
    <w:rsid w:val="00B8201D"/>
    <w:rsid w:val="00B93084"/>
    <w:rsid w:val="00BA0AFF"/>
    <w:rsid w:val="00BB783E"/>
    <w:rsid w:val="00C1259C"/>
    <w:rsid w:val="00C66AB9"/>
    <w:rsid w:val="00CD01C8"/>
    <w:rsid w:val="00D27E51"/>
    <w:rsid w:val="00D75270"/>
    <w:rsid w:val="00E54EA0"/>
    <w:rsid w:val="00F3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0F5C60-44B8-47EF-8537-E90D9F53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49"/>
  </w:style>
  <w:style w:type="paragraph" w:styleId="1">
    <w:name w:val="heading 1"/>
    <w:basedOn w:val="a"/>
    <w:next w:val="a"/>
    <w:link w:val="10"/>
    <w:uiPriority w:val="9"/>
    <w:qFormat/>
    <w:rsid w:val="00121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57DA"/>
    <w:pPr>
      <w:keepNext/>
      <w:tabs>
        <w:tab w:val="num" w:pos="1440"/>
      </w:tabs>
      <w:suppressAutoHyphens/>
      <w:spacing w:before="240" w:after="60" w:line="240" w:lineRule="auto"/>
      <w:ind w:left="1440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57D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1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21C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C6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Наталья</cp:lastModifiedBy>
  <cp:revision>11</cp:revision>
  <cp:lastPrinted>2016-03-28T06:45:00Z</cp:lastPrinted>
  <dcterms:created xsi:type="dcterms:W3CDTF">2015-03-30T04:41:00Z</dcterms:created>
  <dcterms:modified xsi:type="dcterms:W3CDTF">2016-03-31T15:24:00Z</dcterms:modified>
</cp:coreProperties>
</file>